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F28" w:rsidRPr="008B4652" w:rsidRDefault="00765562" w:rsidP="008B4652">
      <w:pPr>
        <w:spacing w:before="100" w:beforeAutospacing="1" w:after="100" w:afterAutospacing="1" w:line="240" w:lineRule="auto"/>
        <w:jc w:val="center"/>
        <w:outlineLvl w:val="0"/>
        <w:rPr>
          <w:rFonts w:ascii="Arial" w:eastAsia="Times New Roman" w:hAnsi="Arial" w:cs="Arial"/>
          <w:b/>
          <w:bCs/>
          <w:kern w:val="36"/>
          <w:lang w:eastAsia="pl-PL"/>
        </w:rPr>
      </w:pPr>
      <w:r w:rsidRPr="008B4652">
        <w:rPr>
          <w:rFonts w:ascii="Arial" w:eastAsia="Times New Roman" w:hAnsi="Arial" w:cs="Arial"/>
          <w:b/>
          <w:bCs/>
          <w:kern w:val="36"/>
          <w:lang w:eastAsia="pl-PL"/>
        </w:rPr>
        <w:t xml:space="preserve">WYCHOWANIE </w:t>
      </w:r>
      <w:r w:rsidR="00550F28" w:rsidRPr="008B4652">
        <w:rPr>
          <w:rFonts w:ascii="Arial" w:eastAsia="Times New Roman" w:hAnsi="Arial" w:cs="Arial"/>
          <w:b/>
          <w:bCs/>
          <w:kern w:val="36"/>
          <w:lang w:eastAsia="pl-PL"/>
        </w:rPr>
        <w:t>FIZ</w:t>
      </w:r>
      <w:r w:rsidRPr="008B4652">
        <w:rPr>
          <w:rFonts w:ascii="Arial" w:eastAsia="Times New Roman" w:hAnsi="Arial" w:cs="Arial"/>
          <w:b/>
          <w:bCs/>
          <w:kern w:val="36"/>
          <w:lang w:eastAsia="pl-PL"/>
        </w:rPr>
        <w:t>YCZNE</w:t>
      </w:r>
    </w:p>
    <w:p w:rsidR="00C7154B" w:rsidRPr="008B4652" w:rsidRDefault="00765562" w:rsidP="00CA2EA9">
      <w:pPr>
        <w:spacing w:before="100" w:beforeAutospacing="1" w:after="100" w:afterAutospacing="1" w:line="240" w:lineRule="auto"/>
        <w:outlineLvl w:val="0"/>
        <w:rPr>
          <w:rFonts w:ascii="Arial" w:eastAsia="Times New Roman" w:hAnsi="Arial" w:cs="Arial"/>
          <w:b/>
          <w:bCs/>
          <w:kern w:val="36"/>
          <w:lang w:eastAsia="pl-PL"/>
        </w:rPr>
      </w:pPr>
      <w:r w:rsidRPr="008B4652">
        <w:rPr>
          <w:rFonts w:ascii="Arial" w:eastAsia="Times New Roman" w:hAnsi="Arial" w:cs="Arial"/>
          <w:b/>
          <w:bCs/>
          <w:kern w:val="36"/>
          <w:lang w:eastAsia="pl-PL"/>
        </w:rPr>
        <w:t xml:space="preserve">DZIEŃ DOBRY. </w:t>
      </w:r>
      <w:r w:rsidR="00D40629" w:rsidRPr="008B4652">
        <w:rPr>
          <w:rFonts w:ascii="Arial" w:eastAsia="Times New Roman" w:hAnsi="Arial" w:cs="Arial"/>
          <w:b/>
          <w:bCs/>
          <w:kern w:val="36"/>
          <w:lang w:eastAsia="pl-PL"/>
        </w:rPr>
        <w:t xml:space="preserve">W </w:t>
      </w:r>
      <w:r w:rsidR="006C7674" w:rsidRPr="008B4652">
        <w:rPr>
          <w:rFonts w:ascii="Arial" w:eastAsia="Times New Roman" w:hAnsi="Arial" w:cs="Arial"/>
          <w:b/>
          <w:bCs/>
          <w:kern w:val="36"/>
          <w:lang w:eastAsia="pl-PL"/>
        </w:rPr>
        <w:t xml:space="preserve">dniach </w:t>
      </w:r>
      <w:r w:rsidR="00665F8A" w:rsidRPr="008B4652">
        <w:rPr>
          <w:rFonts w:ascii="Arial" w:eastAsia="Times New Roman" w:hAnsi="Arial" w:cs="Arial"/>
          <w:b/>
          <w:bCs/>
          <w:kern w:val="36"/>
          <w:lang w:eastAsia="pl-PL"/>
        </w:rPr>
        <w:t>15-24</w:t>
      </w:r>
      <w:r w:rsidR="006C7674" w:rsidRPr="008B4652">
        <w:rPr>
          <w:rFonts w:ascii="Arial" w:eastAsia="Times New Roman" w:hAnsi="Arial" w:cs="Arial"/>
          <w:b/>
          <w:bCs/>
          <w:kern w:val="36"/>
          <w:lang w:eastAsia="pl-PL"/>
        </w:rPr>
        <w:t xml:space="preserve"> kwietnia</w:t>
      </w:r>
      <w:r w:rsidR="00D40629" w:rsidRPr="008B4652">
        <w:rPr>
          <w:rFonts w:ascii="Arial" w:eastAsia="Times New Roman" w:hAnsi="Arial" w:cs="Arial"/>
          <w:b/>
          <w:bCs/>
          <w:kern w:val="36"/>
          <w:lang w:eastAsia="pl-PL"/>
        </w:rPr>
        <w:t xml:space="preserve"> </w:t>
      </w:r>
      <w:r w:rsidRPr="008B4652">
        <w:rPr>
          <w:rFonts w:ascii="Arial" w:eastAsia="Times New Roman" w:hAnsi="Arial" w:cs="Arial"/>
          <w:b/>
          <w:bCs/>
          <w:kern w:val="36"/>
          <w:lang w:eastAsia="pl-PL"/>
        </w:rPr>
        <w:t xml:space="preserve"> </w:t>
      </w:r>
      <w:r w:rsidR="00C7154B" w:rsidRPr="008B4652">
        <w:rPr>
          <w:rFonts w:ascii="Arial" w:eastAsia="Times New Roman" w:hAnsi="Arial" w:cs="Arial"/>
          <w:b/>
          <w:bCs/>
          <w:kern w:val="36"/>
          <w:lang w:eastAsia="pl-PL"/>
        </w:rPr>
        <w:t xml:space="preserve"> proponuję ćwiczenia ogólnorozwojowe </w:t>
      </w:r>
      <w:r w:rsidR="00E94976" w:rsidRPr="008B4652">
        <w:rPr>
          <w:rFonts w:ascii="Arial" w:eastAsia="Times New Roman" w:hAnsi="Arial" w:cs="Arial"/>
          <w:b/>
          <w:bCs/>
          <w:kern w:val="36"/>
          <w:lang w:eastAsia="pl-PL"/>
        </w:rPr>
        <w:t>i korekcyjne. Róbcie przerwy</w:t>
      </w:r>
      <w:r w:rsidR="00C7154B" w:rsidRPr="008B4652">
        <w:rPr>
          <w:rFonts w:ascii="Arial" w:eastAsia="Times New Roman" w:hAnsi="Arial" w:cs="Arial"/>
          <w:b/>
          <w:bCs/>
          <w:kern w:val="36"/>
          <w:lang w:eastAsia="pl-PL"/>
        </w:rPr>
        <w:t xml:space="preserve"> 15-20 minutowe w siedzeniu przy komputerze i ćwiczcie, tak żeby dziennie ćwiczyć ok. 1 godziny </w:t>
      </w:r>
      <w:r w:rsidR="006C7674" w:rsidRPr="008B4652">
        <w:rPr>
          <w:rFonts w:ascii="Arial" w:eastAsia="Times New Roman" w:hAnsi="Arial" w:cs="Arial"/>
          <w:b/>
          <w:bCs/>
          <w:kern w:val="36"/>
          <w:lang w:eastAsia="pl-PL"/>
        </w:rPr>
        <w:t>.</w:t>
      </w:r>
    </w:p>
    <w:p w:rsidR="00C7154B" w:rsidRPr="008B4652" w:rsidRDefault="00C7154B" w:rsidP="00CA2EA9">
      <w:pPr>
        <w:spacing w:before="100" w:beforeAutospacing="1" w:after="100" w:afterAutospacing="1" w:line="240" w:lineRule="auto"/>
        <w:outlineLvl w:val="0"/>
        <w:rPr>
          <w:rFonts w:ascii="Arial" w:eastAsia="Times New Roman" w:hAnsi="Arial" w:cs="Arial"/>
          <w:b/>
          <w:bCs/>
          <w:kern w:val="36"/>
          <w:lang w:eastAsia="pl-PL"/>
        </w:rPr>
      </w:pPr>
      <w:r w:rsidRPr="008B4652">
        <w:rPr>
          <w:rFonts w:ascii="Arial" w:eastAsia="Times New Roman" w:hAnsi="Arial" w:cs="Arial"/>
          <w:b/>
          <w:bCs/>
          <w:kern w:val="36"/>
          <w:lang w:eastAsia="pl-PL"/>
        </w:rPr>
        <w:t>POWODZENIA</w:t>
      </w:r>
    </w:p>
    <w:p w:rsidR="00CA2EA9" w:rsidRPr="008B4652" w:rsidRDefault="00CA2EA9" w:rsidP="00CA2EA9">
      <w:pPr>
        <w:spacing w:before="100" w:beforeAutospacing="1" w:after="100" w:afterAutospacing="1" w:line="240" w:lineRule="auto"/>
        <w:outlineLvl w:val="0"/>
        <w:rPr>
          <w:rFonts w:ascii="Arial" w:eastAsia="Times New Roman" w:hAnsi="Arial" w:cs="Arial"/>
          <w:b/>
          <w:bCs/>
          <w:kern w:val="36"/>
          <w:lang w:eastAsia="pl-PL"/>
        </w:rPr>
      </w:pPr>
      <w:r w:rsidRPr="008B4652">
        <w:rPr>
          <w:rFonts w:ascii="Arial" w:eastAsia="Times New Roman" w:hAnsi="Arial" w:cs="Arial"/>
          <w:b/>
          <w:bCs/>
          <w:kern w:val="36"/>
          <w:lang w:eastAsia="pl-PL"/>
        </w:rPr>
        <w:t xml:space="preserve">Dbajmy o nasze zdrowie </w:t>
      </w:r>
    </w:p>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b/>
          <w:bCs/>
          <w:lang w:eastAsia="pl-PL"/>
        </w:rPr>
        <w:t>Trening w domu: rozgrzewka</w:t>
      </w:r>
    </w:p>
    <w:p w:rsidR="00CA2EA9" w:rsidRPr="008B4652" w:rsidRDefault="00CA2EA9" w:rsidP="00CA2EA9">
      <w:pPr>
        <w:spacing w:before="100" w:beforeAutospacing="1" w:after="100" w:afterAutospacing="1" w:line="240" w:lineRule="auto"/>
        <w:jc w:val="both"/>
        <w:rPr>
          <w:rFonts w:ascii="Arial" w:eastAsia="Times New Roman" w:hAnsi="Arial" w:cs="Arial"/>
          <w:lang w:eastAsia="pl-PL"/>
        </w:rPr>
      </w:pPr>
      <w:r w:rsidRPr="008B4652">
        <w:rPr>
          <w:rFonts w:ascii="Arial" w:eastAsia="Times New Roman" w:hAnsi="Arial" w:cs="Arial"/>
          <w:lang w:eastAsia="pl-PL"/>
        </w:rPr>
        <w:t>Aby uniknąć niepotrzebnych urazów, należy pamiętać o porządnej rozgrzewce. Podnosi ona temperaturę ciała oraz przygotowuje organizm do wzmożonego wysiłku.</w:t>
      </w:r>
    </w:p>
    <w:p w:rsidR="008B4652" w:rsidRDefault="00CA2EA9" w:rsidP="00CA2EA9">
      <w:pPr>
        <w:spacing w:before="100" w:beforeAutospacing="1" w:after="100" w:afterAutospacing="1" w:line="240" w:lineRule="auto"/>
        <w:jc w:val="both"/>
        <w:rPr>
          <w:rFonts w:ascii="Arial" w:eastAsia="Times New Roman" w:hAnsi="Arial" w:cs="Arial"/>
          <w:lang w:eastAsia="pl-PL"/>
        </w:rPr>
      </w:pPr>
      <w:r w:rsidRPr="008B4652">
        <w:rPr>
          <w:rFonts w:ascii="Arial" w:eastAsia="Times New Roman" w:hAnsi="Arial" w:cs="Arial"/>
          <w:lang w:eastAsia="pl-PL"/>
        </w:rPr>
        <w:t xml:space="preserve">Jest to ważny aspekt, który nie może zostać pominięty. Wszystkie mięśnie, ścięgna, stawy oraz więzadła potrzebują odpowiedniego rozruszania, aby nabrały elastyczności. Organizm musi zostać ukrwiony, bowiem podczas treningu serce bije szybciej, pompując krew. Cały układ krwionośny podczas wysiłku wskakuje </w:t>
      </w:r>
      <w:r w:rsidR="008B4652">
        <w:rPr>
          <w:rFonts w:ascii="Arial" w:eastAsia="Times New Roman" w:hAnsi="Arial" w:cs="Arial"/>
          <w:lang w:eastAsia="pl-PL"/>
        </w:rPr>
        <w:t xml:space="preserve">na "wyższe obroty". </w:t>
      </w:r>
    </w:p>
    <w:p w:rsidR="00CA2EA9" w:rsidRPr="008B4652" w:rsidRDefault="00CA2EA9" w:rsidP="00CA2EA9">
      <w:pPr>
        <w:spacing w:before="100" w:beforeAutospacing="1" w:after="100" w:afterAutospacing="1" w:line="240" w:lineRule="auto"/>
        <w:jc w:val="both"/>
        <w:rPr>
          <w:rFonts w:ascii="Arial" w:eastAsia="Times New Roman" w:hAnsi="Arial" w:cs="Arial"/>
          <w:lang w:eastAsia="pl-PL"/>
        </w:rPr>
      </w:pPr>
      <w:r w:rsidRPr="008B4652">
        <w:rPr>
          <w:rFonts w:ascii="Arial" w:eastAsia="Times New Roman" w:hAnsi="Arial" w:cs="Arial"/>
          <w:lang w:eastAsia="pl-PL"/>
        </w:rPr>
        <w:t>Zaleca się, aby rozgrzewka trwała ok. dziesięć minut.</w:t>
      </w:r>
    </w:p>
    <w:p w:rsidR="00CA2EA9" w:rsidRPr="008B4652" w:rsidRDefault="00CA2EA9" w:rsidP="00CA2EA9">
      <w:pPr>
        <w:spacing w:before="100" w:beforeAutospacing="1" w:after="100" w:afterAutospacing="1" w:line="240" w:lineRule="auto"/>
        <w:jc w:val="both"/>
        <w:rPr>
          <w:rFonts w:ascii="Arial" w:eastAsia="Times New Roman" w:hAnsi="Arial" w:cs="Arial"/>
          <w:lang w:eastAsia="pl-PL"/>
        </w:rPr>
      </w:pPr>
      <w:r w:rsidRPr="008B4652">
        <w:rPr>
          <w:rFonts w:ascii="Arial" w:eastAsia="Times New Roman" w:hAnsi="Arial" w:cs="Arial"/>
          <w:lang w:eastAsia="pl-PL"/>
        </w:rPr>
        <w:t> </w:t>
      </w:r>
    </w:p>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b/>
          <w:bCs/>
          <w:lang w:eastAsia="pl-PL"/>
        </w:rPr>
        <w:t>Przykładowa rozgrzewka:</w:t>
      </w:r>
    </w:p>
    <w:tbl>
      <w:tblPr>
        <w:tblW w:w="0" w:type="dxa"/>
        <w:tblCellSpacing w:w="22" w:type="dxa"/>
        <w:tblCellMar>
          <w:left w:w="0" w:type="dxa"/>
          <w:right w:w="0" w:type="dxa"/>
        </w:tblCellMar>
        <w:tblLook w:val="04A0"/>
      </w:tblPr>
      <w:tblGrid>
        <w:gridCol w:w="378"/>
        <w:gridCol w:w="4714"/>
        <w:gridCol w:w="4634"/>
      </w:tblGrid>
      <w:tr w:rsidR="00CA2EA9" w:rsidRPr="008B4652" w:rsidTr="00CA2EA9">
        <w:trPr>
          <w:tblCellSpacing w:w="22" w:type="dxa"/>
        </w:trPr>
        <w:tc>
          <w:tcPr>
            <w:tcW w:w="0" w:type="auto"/>
            <w:shd w:val="clear" w:color="auto" w:fill="7DD977"/>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color w:val="808080"/>
                <w:lang w:eastAsia="pl-PL"/>
              </w:rPr>
              <w:t>Lp.</w:t>
            </w:r>
          </w:p>
        </w:tc>
        <w:tc>
          <w:tcPr>
            <w:tcW w:w="0" w:type="auto"/>
            <w:shd w:val="clear" w:color="auto" w:fill="7DD977"/>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b/>
                <w:bCs/>
                <w:lang w:eastAsia="pl-PL"/>
              </w:rPr>
              <w:t>Ćwiczenie                                                       </w:t>
            </w:r>
          </w:p>
        </w:tc>
        <w:tc>
          <w:tcPr>
            <w:tcW w:w="0" w:type="auto"/>
            <w:shd w:val="clear" w:color="auto" w:fill="7DD977"/>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b/>
                <w:bCs/>
                <w:lang w:eastAsia="pl-PL"/>
              </w:rPr>
              <w:t>Czas/Powtórzenia   </w:t>
            </w:r>
          </w:p>
        </w:tc>
      </w:tr>
      <w:tr w:rsidR="00CA2EA9" w:rsidRPr="008B4652" w:rsidTr="00CA2EA9">
        <w:trPr>
          <w:tblCellSpacing w:w="22"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Pajacyki lub bieg bokserski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1-2 minuty                                                                   </w:t>
            </w:r>
          </w:p>
        </w:tc>
      </w:tr>
      <w:tr w:rsidR="00CA2EA9" w:rsidRPr="008B4652" w:rsidTr="00CA2EA9">
        <w:trPr>
          <w:tblCellSpacing w:w="22"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Krążenia głową w prawo i lewo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 xml:space="preserve">po 10 </w:t>
            </w:r>
            <w:proofErr w:type="spellStart"/>
            <w:r w:rsidRPr="008B4652">
              <w:rPr>
                <w:rFonts w:ascii="Arial" w:eastAsia="Times New Roman" w:hAnsi="Arial" w:cs="Arial"/>
                <w:lang w:eastAsia="pl-PL"/>
              </w:rPr>
              <w:t>powt</w:t>
            </w:r>
            <w:proofErr w:type="spellEnd"/>
            <w:r w:rsidRPr="008B4652">
              <w:rPr>
                <w:rFonts w:ascii="Arial" w:eastAsia="Times New Roman" w:hAnsi="Arial" w:cs="Arial"/>
                <w:lang w:eastAsia="pl-PL"/>
              </w:rPr>
              <w:t>. na stronę</w:t>
            </w:r>
          </w:p>
        </w:tc>
      </w:tr>
      <w:tr w:rsidR="00CA2EA9" w:rsidRPr="008B4652" w:rsidTr="00CA2EA9">
        <w:trPr>
          <w:tblCellSpacing w:w="22"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Krążenia ramion w przód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 xml:space="preserve">10 </w:t>
            </w:r>
            <w:proofErr w:type="spellStart"/>
            <w:r w:rsidRPr="008B4652">
              <w:rPr>
                <w:rFonts w:ascii="Arial" w:eastAsia="Times New Roman" w:hAnsi="Arial" w:cs="Arial"/>
                <w:lang w:eastAsia="pl-PL"/>
              </w:rPr>
              <w:t>powt</w:t>
            </w:r>
            <w:proofErr w:type="spellEnd"/>
            <w:r w:rsidRPr="008B4652">
              <w:rPr>
                <w:rFonts w:ascii="Arial" w:eastAsia="Times New Roman" w:hAnsi="Arial" w:cs="Arial"/>
                <w:lang w:eastAsia="pl-PL"/>
              </w:rPr>
              <w:t>.</w:t>
            </w:r>
          </w:p>
        </w:tc>
      </w:tr>
      <w:tr w:rsidR="00CA2EA9" w:rsidRPr="008B4652" w:rsidTr="00CA2EA9">
        <w:trPr>
          <w:tblCellSpacing w:w="22"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Krążenia ramion w tył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 xml:space="preserve">10. </w:t>
            </w:r>
            <w:proofErr w:type="spellStart"/>
            <w:r w:rsidRPr="008B4652">
              <w:rPr>
                <w:rFonts w:ascii="Arial" w:eastAsia="Times New Roman" w:hAnsi="Arial" w:cs="Arial"/>
                <w:lang w:eastAsia="pl-PL"/>
              </w:rPr>
              <w:t>powt</w:t>
            </w:r>
            <w:proofErr w:type="spellEnd"/>
          </w:p>
        </w:tc>
      </w:tr>
      <w:tr w:rsidR="00CA2EA9" w:rsidRPr="008B4652" w:rsidTr="00CA2EA9">
        <w:trPr>
          <w:tblCellSpacing w:w="22"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Rozruszanie nadgarstków w prawo i lewo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15-30 sekund</w:t>
            </w:r>
          </w:p>
        </w:tc>
      </w:tr>
      <w:tr w:rsidR="00CA2EA9" w:rsidRPr="008B4652" w:rsidTr="00CA2EA9">
        <w:trPr>
          <w:tblCellSpacing w:w="22"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Krążenia bioder w prawo i lewo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 xml:space="preserve">po 10 </w:t>
            </w:r>
            <w:proofErr w:type="spellStart"/>
            <w:r w:rsidRPr="008B4652">
              <w:rPr>
                <w:rFonts w:ascii="Arial" w:eastAsia="Times New Roman" w:hAnsi="Arial" w:cs="Arial"/>
                <w:lang w:eastAsia="pl-PL"/>
              </w:rPr>
              <w:t>powt</w:t>
            </w:r>
            <w:proofErr w:type="spellEnd"/>
            <w:r w:rsidRPr="008B4652">
              <w:rPr>
                <w:rFonts w:ascii="Arial" w:eastAsia="Times New Roman" w:hAnsi="Arial" w:cs="Arial"/>
                <w:lang w:eastAsia="pl-PL"/>
              </w:rPr>
              <w:t>. na stronę</w:t>
            </w:r>
          </w:p>
        </w:tc>
      </w:tr>
      <w:tr w:rsidR="00CA2EA9" w:rsidRPr="008B4652" w:rsidTr="00CA2EA9">
        <w:trPr>
          <w:tblCellSpacing w:w="22"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Krążenia kolan w prawo/lewo/do środka/na    zewnątrz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 xml:space="preserve">10 </w:t>
            </w:r>
            <w:proofErr w:type="spellStart"/>
            <w:r w:rsidRPr="008B4652">
              <w:rPr>
                <w:rFonts w:ascii="Arial" w:eastAsia="Times New Roman" w:hAnsi="Arial" w:cs="Arial"/>
                <w:lang w:eastAsia="pl-PL"/>
              </w:rPr>
              <w:t>powt</w:t>
            </w:r>
            <w:proofErr w:type="spellEnd"/>
            <w:r w:rsidRPr="008B4652">
              <w:rPr>
                <w:rFonts w:ascii="Arial" w:eastAsia="Times New Roman" w:hAnsi="Arial" w:cs="Arial"/>
                <w:lang w:eastAsia="pl-PL"/>
              </w:rPr>
              <w:t>. każda sekwencja</w:t>
            </w:r>
          </w:p>
        </w:tc>
      </w:tr>
      <w:tr w:rsidR="00CA2EA9" w:rsidRPr="008B4652" w:rsidTr="00CA2EA9">
        <w:trPr>
          <w:tblCellSpacing w:w="22"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Krążenia stawów skokowych w prawo i lewo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 xml:space="preserve">po 10 </w:t>
            </w:r>
            <w:proofErr w:type="spellStart"/>
            <w:r w:rsidRPr="008B4652">
              <w:rPr>
                <w:rFonts w:ascii="Arial" w:eastAsia="Times New Roman" w:hAnsi="Arial" w:cs="Arial"/>
                <w:lang w:eastAsia="pl-PL"/>
              </w:rPr>
              <w:t>powt</w:t>
            </w:r>
            <w:proofErr w:type="spellEnd"/>
            <w:r w:rsidRPr="008B4652">
              <w:rPr>
                <w:rFonts w:ascii="Arial" w:eastAsia="Times New Roman" w:hAnsi="Arial" w:cs="Arial"/>
                <w:lang w:eastAsia="pl-PL"/>
              </w:rPr>
              <w:t>. na stronę</w:t>
            </w:r>
          </w:p>
        </w:tc>
      </w:tr>
      <w:tr w:rsidR="00CA2EA9" w:rsidRPr="008B4652" w:rsidTr="00CA2EA9">
        <w:trPr>
          <w:tblCellSpacing w:w="22"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Skłony w rozkroku do środka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10-15</w:t>
            </w:r>
          </w:p>
        </w:tc>
      </w:tr>
      <w:tr w:rsidR="00CA2EA9" w:rsidRPr="008B4652" w:rsidTr="00CA2EA9">
        <w:trPr>
          <w:tblCellSpacing w:w="22"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Skłony przy wyprostowanych nogach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10-15</w:t>
            </w:r>
          </w:p>
        </w:tc>
      </w:tr>
      <w:tr w:rsidR="00CA2EA9" w:rsidRPr="008B4652" w:rsidTr="00CA2EA9">
        <w:trPr>
          <w:tblCellSpacing w:w="22"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Podskoki z kolanami do klatki piersiowej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10-15</w:t>
            </w:r>
          </w:p>
        </w:tc>
      </w:tr>
      <w:tr w:rsidR="00CA2EA9" w:rsidRPr="008B4652" w:rsidTr="00CA2EA9">
        <w:trPr>
          <w:tblCellSpacing w:w="22"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Pompki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8-15</w:t>
            </w:r>
          </w:p>
        </w:tc>
      </w:tr>
      <w:tr w:rsidR="00CA2EA9" w:rsidRPr="008B4652" w:rsidTr="00CA2EA9">
        <w:trPr>
          <w:tblCellSpacing w:w="22"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Przysiady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15-30</w:t>
            </w:r>
          </w:p>
        </w:tc>
      </w:tr>
    </w:tbl>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Trzeba pamiętać, aby skupić się na dokładnym ruchu każdego stawu. Nagłe agresywne ruchy mogą spowodować kontuzję.</w:t>
      </w:r>
    </w:p>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lastRenderedPageBreak/>
        <w:t> </w:t>
      </w:r>
      <w:r w:rsidRPr="008B4652">
        <w:rPr>
          <w:rFonts w:ascii="Arial" w:eastAsia="Times New Roman" w:hAnsi="Arial" w:cs="Arial"/>
          <w:b/>
          <w:bCs/>
          <w:lang w:eastAsia="pl-PL"/>
        </w:rPr>
        <w:t>Trening w domu: plany ćwiczeń</w:t>
      </w:r>
    </w:p>
    <w:p w:rsidR="00CA2EA9" w:rsidRPr="008B4652" w:rsidRDefault="00CA2EA9" w:rsidP="00CA2EA9">
      <w:pPr>
        <w:spacing w:before="100" w:beforeAutospacing="1" w:after="100" w:afterAutospacing="1" w:line="240" w:lineRule="auto"/>
        <w:jc w:val="both"/>
        <w:rPr>
          <w:rFonts w:ascii="Arial" w:eastAsia="Times New Roman" w:hAnsi="Arial" w:cs="Arial"/>
          <w:lang w:eastAsia="pl-PL"/>
        </w:rPr>
      </w:pPr>
      <w:r w:rsidRPr="008B4652">
        <w:rPr>
          <w:rFonts w:ascii="Arial" w:eastAsia="Times New Roman" w:hAnsi="Arial" w:cs="Arial"/>
          <w:lang w:eastAsia="pl-PL"/>
        </w:rPr>
        <w:t xml:space="preserve"> Proponujemy 30 sekund przerwy pomiędzy ćwiczeniami </w:t>
      </w:r>
      <w:r w:rsidR="00DB45FF" w:rsidRPr="008B4652">
        <w:rPr>
          <w:rFonts w:ascii="Arial" w:eastAsia="Times New Roman" w:hAnsi="Arial" w:cs="Arial"/>
          <w:lang w:eastAsia="pl-PL"/>
        </w:rPr>
        <w:t>i dwie minuty po każdym ćwiczeniu</w:t>
      </w:r>
      <w:r w:rsidR="00E94976" w:rsidRPr="008B4652">
        <w:rPr>
          <w:rFonts w:ascii="Arial" w:eastAsia="Times New Roman" w:hAnsi="Arial" w:cs="Arial"/>
          <w:lang w:eastAsia="pl-PL"/>
        </w:rPr>
        <w:t xml:space="preserve">. </w:t>
      </w:r>
      <w:r w:rsidRPr="008B4652">
        <w:rPr>
          <w:rFonts w:ascii="Arial" w:eastAsia="Times New Roman" w:hAnsi="Arial" w:cs="Arial"/>
          <w:lang w:eastAsia="pl-PL"/>
        </w:rPr>
        <w:t xml:space="preserve"> Jeśli chodzi o powtórzenia, to za każdym razem należy celować w najwyższą liczbę.</w:t>
      </w:r>
    </w:p>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b/>
          <w:bCs/>
          <w:lang w:eastAsia="pl-PL"/>
        </w:rPr>
        <w:t>Plan pierwszy:</w:t>
      </w:r>
    </w:p>
    <w:tbl>
      <w:tblPr>
        <w:tblW w:w="0" w:type="dxa"/>
        <w:tblCellSpacing w:w="22" w:type="dxa"/>
        <w:tblCellMar>
          <w:left w:w="0" w:type="dxa"/>
          <w:right w:w="0" w:type="dxa"/>
        </w:tblCellMar>
        <w:tblLook w:val="04A0"/>
      </w:tblPr>
      <w:tblGrid>
        <w:gridCol w:w="340"/>
        <w:gridCol w:w="4661"/>
        <w:gridCol w:w="4725"/>
      </w:tblGrid>
      <w:tr w:rsidR="00CA2EA9" w:rsidRPr="008B4652" w:rsidTr="00CA2EA9">
        <w:trPr>
          <w:tblCellSpacing w:w="22" w:type="dxa"/>
        </w:trPr>
        <w:tc>
          <w:tcPr>
            <w:tcW w:w="0" w:type="auto"/>
            <w:shd w:val="clear" w:color="auto" w:fill="638F9B"/>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Lp.</w:t>
            </w:r>
          </w:p>
        </w:tc>
        <w:tc>
          <w:tcPr>
            <w:tcW w:w="0" w:type="auto"/>
            <w:shd w:val="clear" w:color="auto" w:fill="638F9B"/>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b/>
                <w:bCs/>
                <w:lang w:eastAsia="pl-PL"/>
              </w:rPr>
              <w:t>Ćwiczenie                                  </w:t>
            </w:r>
            <w:r w:rsidRPr="008B4652">
              <w:rPr>
                <w:rFonts w:ascii="Arial" w:eastAsia="Times New Roman" w:hAnsi="Arial" w:cs="Arial"/>
                <w:lang w:eastAsia="pl-PL"/>
              </w:rPr>
              <w:t>                                  </w:t>
            </w:r>
          </w:p>
        </w:tc>
        <w:tc>
          <w:tcPr>
            <w:tcW w:w="0" w:type="auto"/>
            <w:shd w:val="clear" w:color="auto" w:fill="638F9B"/>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b/>
                <w:bCs/>
                <w:lang w:eastAsia="pl-PL"/>
              </w:rPr>
              <w:t>Powtórzenia  </w:t>
            </w:r>
            <w:r w:rsidRPr="008B4652">
              <w:rPr>
                <w:rFonts w:ascii="Arial" w:eastAsia="Times New Roman" w:hAnsi="Arial" w:cs="Arial"/>
                <w:lang w:eastAsia="pl-PL"/>
              </w:rPr>
              <w:t>                                                               </w:t>
            </w:r>
          </w:p>
        </w:tc>
      </w:tr>
      <w:tr w:rsidR="00CA2EA9" w:rsidRPr="008B4652" w:rsidTr="00CA2EA9">
        <w:trPr>
          <w:tblCellSpacing w:w="22"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Pompki klasyczne z rękami rozstawionymi na szerokość barków (dla ułatwienia można robić je na kolanach)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8-15</w:t>
            </w:r>
          </w:p>
        </w:tc>
      </w:tr>
      <w:tr w:rsidR="00CA2EA9" w:rsidRPr="008B4652" w:rsidTr="00CA2EA9">
        <w:trPr>
          <w:tblCellSpacing w:w="22"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Przysiady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20-30</w:t>
            </w:r>
          </w:p>
        </w:tc>
      </w:tr>
      <w:tr w:rsidR="00CA2EA9" w:rsidRPr="008B4652" w:rsidTr="00CA2EA9">
        <w:trPr>
          <w:tblCellSpacing w:w="22"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Pady (padnij, powstań)</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8-15</w:t>
            </w:r>
          </w:p>
        </w:tc>
      </w:tr>
      <w:tr w:rsidR="00CA2EA9" w:rsidRPr="008B4652" w:rsidTr="00CA2EA9">
        <w:trPr>
          <w:tblCellSpacing w:w="22"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Brzuszki proste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15-30</w:t>
            </w:r>
          </w:p>
        </w:tc>
      </w:tr>
      <w:tr w:rsidR="00CA2EA9" w:rsidRPr="008B4652" w:rsidTr="00CA2EA9">
        <w:trPr>
          <w:tblCellSpacing w:w="22"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Podskoki z przyciąganiem kolan do klatki piersiowej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8-15</w:t>
            </w:r>
          </w:p>
        </w:tc>
      </w:tr>
      <w:tr w:rsidR="00CA2EA9" w:rsidRPr="008B4652" w:rsidTr="00CA2EA9">
        <w:trPr>
          <w:tblCellSpacing w:w="22"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 xml:space="preserve">Pompki z rękami ustawionymi jak najwęziej </w:t>
            </w:r>
            <w:r w:rsidRPr="008B4652">
              <w:rPr>
                <w:rFonts w:ascii="Arial" w:eastAsia="Times New Roman" w:hAnsi="Arial" w:cs="Arial"/>
                <w:lang w:eastAsia="pl-PL"/>
              </w:rPr>
              <w:br/>
              <w:t>(dla ułatwienia można robić je na kolanach)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8-15</w:t>
            </w:r>
          </w:p>
        </w:tc>
      </w:tr>
      <w:tr w:rsidR="00CA2EA9" w:rsidRPr="008B4652" w:rsidTr="00CA2EA9">
        <w:trPr>
          <w:tblCellSpacing w:w="22"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Brzuszki skośne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10-15 na stronę</w:t>
            </w:r>
          </w:p>
        </w:tc>
      </w:tr>
      <w:tr w:rsidR="00CA2EA9" w:rsidRPr="008B4652" w:rsidTr="00CA2EA9">
        <w:trPr>
          <w:tblCellSpacing w:w="22"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Wykroki w przód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Po 10-15 na nogę</w:t>
            </w:r>
          </w:p>
        </w:tc>
      </w:tr>
    </w:tbl>
    <w:p w:rsidR="00CA2EA9" w:rsidRPr="00CA2EA9" w:rsidRDefault="00CA2EA9" w:rsidP="00CA2EA9">
      <w:pPr>
        <w:spacing w:before="100" w:beforeAutospacing="1" w:after="100" w:afterAutospacing="1" w:line="240" w:lineRule="auto"/>
        <w:rPr>
          <w:rFonts w:ascii="Times New Roman" w:eastAsia="Times New Roman" w:hAnsi="Times New Roman" w:cs="Times New Roman"/>
          <w:sz w:val="24"/>
          <w:szCs w:val="24"/>
          <w:lang w:eastAsia="pl-PL"/>
        </w:rPr>
      </w:pPr>
    </w:p>
    <w:p w:rsidR="00CA2EA9" w:rsidRPr="008B4652" w:rsidRDefault="00CA2EA9" w:rsidP="00CA2EA9">
      <w:pPr>
        <w:spacing w:before="100" w:beforeAutospacing="1" w:after="100" w:afterAutospacing="1" w:line="240" w:lineRule="auto"/>
        <w:jc w:val="both"/>
        <w:rPr>
          <w:rFonts w:ascii="Arial" w:eastAsia="Times New Roman" w:hAnsi="Arial" w:cs="Arial"/>
          <w:lang w:eastAsia="pl-PL"/>
        </w:rPr>
      </w:pPr>
      <w:r w:rsidRPr="008B4652">
        <w:rPr>
          <w:rFonts w:ascii="Arial" w:eastAsia="Times New Roman" w:hAnsi="Arial" w:cs="Arial"/>
          <w:lang w:eastAsia="pl-PL"/>
        </w:rPr>
        <w:t xml:space="preserve">Plan numer dwa jest już dla bardziej zaawansowanych osób. Tutaj każde ćwiczenie wykonujemy po 2-4 serie, dopiero później przechodzimy do następnego. W tym przypadku </w:t>
      </w:r>
      <w:r w:rsidRPr="008B4652">
        <w:rPr>
          <w:rFonts w:ascii="Arial" w:eastAsia="Times New Roman" w:hAnsi="Arial" w:cs="Arial"/>
          <w:lang w:eastAsia="pl-PL"/>
        </w:rPr>
        <w:br/>
        <w:t>nie ma obwodów, choć po zakończeniu, gdy będzie się jeszcze na siłach można zacząć od pocz</w:t>
      </w:r>
      <w:r w:rsidR="008B4652">
        <w:rPr>
          <w:rFonts w:ascii="Arial" w:eastAsia="Times New Roman" w:hAnsi="Arial" w:cs="Arial"/>
          <w:lang w:eastAsia="pl-PL"/>
        </w:rPr>
        <w:t>ątku</w:t>
      </w:r>
      <w:r w:rsidRPr="008B4652">
        <w:rPr>
          <w:rFonts w:ascii="Arial" w:eastAsia="Times New Roman" w:hAnsi="Arial" w:cs="Arial"/>
          <w:lang w:eastAsia="pl-PL"/>
        </w:rPr>
        <w:t xml:space="preserve">. </w:t>
      </w:r>
      <w:r w:rsidR="008B4652">
        <w:rPr>
          <w:rFonts w:ascii="Arial" w:eastAsia="Times New Roman" w:hAnsi="Arial" w:cs="Arial"/>
          <w:lang w:eastAsia="pl-PL"/>
        </w:rPr>
        <w:br/>
      </w:r>
      <w:r w:rsidRPr="008B4652">
        <w:rPr>
          <w:rFonts w:ascii="Arial" w:eastAsia="Times New Roman" w:hAnsi="Arial" w:cs="Arial"/>
          <w:lang w:eastAsia="pl-PL"/>
        </w:rPr>
        <w:t xml:space="preserve">Po każdej serii proponujemy 15-30 sekund przerwy i minutę przerwy </w:t>
      </w:r>
      <w:r w:rsidRPr="008B4652">
        <w:rPr>
          <w:rFonts w:ascii="Arial" w:eastAsia="Times New Roman" w:hAnsi="Arial" w:cs="Arial"/>
          <w:lang w:eastAsia="pl-PL"/>
        </w:rPr>
        <w:br/>
        <w:t>przy przejściu do kolejnego ćwiczenia.</w:t>
      </w:r>
    </w:p>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 </w:t>
      </w:r>
    </w:p>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b/>
          <w:bCs/>
          <w:lang w:eastAsia="pl-PL"/>
        </w:rPr>
        <w:t>Plan drugi:</w:t>
      </w:r>
    </w:p>
    <w:tbl>
      <w:tblPr>
        <w:tblW w:w="0" w:type="dxa"/>
        <w:tblCellSpacing w:w="22" w:type="dxa"/>
        <w:tblCellMar>
          <w:left w:w="0" w:type="dxa"/>
          <w:right w:w="0" w:type="dxa"/>
        </w:tblCellMar>
        <w:tblLook w:val="04A0"/>
      </w:tblPr>
      <w:tblGrid>
        <w:gridCol w:w="372"/>
        <w:gridCol w:w="4599"/>
        <w:gridCol w:w="2539"/>
        <w:gridCol w:w="1937"/>
      </w:tblGrid>
      <w:tr w:rsidR="00CA2EA9" w:rsidRPr="008B4652" w:rsidTr="00CA2EA9">
        <w:trPr>
          <w:tblCellSpacing w:w="22" w:type="dxa"/>
        </w:trPr>
        <w:tc>
          <w:tcPr>
            <w:tcW w:w="0" w:type="auto"/>
            <w:shd w:val="clear" w:color="auto" w:fill="D8918C"/>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Lp.</w:t>
            </w:r>
          </w:p>
        </w:tc>
        <w:tc>
          <w:tcPr>
            <w:tcW w:w="0" w:type="auto"/>
            <w:shd w:val="clear" w:color="auto" w:fill="D8918C"/>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b/>
                <w:bCs/>
                <w:lang w:eastAsia="pl-PL"/>
              </w:rPr>
              <w:t>Ćwiczenie </w:t>
            </w:r>
            <w:r w:rsidRPr="008B4652">
              <w:rPr>
                <w:rFonts w:ascii="Arial" w:eastAsia="Times New Roman" w:hAnsi="Arial" w:cs="Arial"/>
                <w:lang w:eastAsia="pl-PL"/>
              </w:rPr>
              <w:t>                                                     </w:t>
            </w:r>
          </w:p>
        </w:tc>
        <w:tc>
          <w:tcPr>
            <w:tcW w:w="0" w:type="auto"/>
            <w:shd w:val="clear" w:color="auto" w:fill="D8918C"/>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b/>
                <w:bCs/>
                <w:lang w:eastAsia="pl-PL"/>
              </w:rPr>
              <w:t>Serie      </w:t>
            </w:r>
            <w:r w:rsidRPr="008B4652">
              <w:rPr>
                <w:rFonts w:ascii="Arial" w:eastAsia="Times New Roman" w:hAnsi="Arial" w:cs="Arial"/>
                <w:lang w:eastAsia="pl-PL"/>
              </w:rPr>
              <w:t>                          </w:t>
            </w:r>
          </w:p>
        </w:tc>
        <w:tc>
          <w:tcPr>
            <w:tcW w:w="0" w:type="auto"/>
            <w:shd w:val="clear" w:color="auto" w:fill="D8918C"/>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b/>
                <w:bCs/>
                <w:lang w:eastAsia="pl-PL"/>
              </w:rPr>
              <w:t>Czas/Powtórzenia</w:t>
            </w:r>
          </w:p>
        </w:tc>
      </w:tr>
      <w:tr w:rsidR="00CA2EA9" w:rsidRPr="008B4652" w:rsidTr="00CA2EA9">
        <w:trPr>
          <w:tblCellSpacing w:w="22"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Pompki z klaśnięciem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6-12</w:t>
            </w:r>
          </w:p>
        </w:tc>
      </w:tr>
      <w:tr w:rsidR="00CA2EA9" w:rsidRPr="008B4652" w:rsidTr="00CA2EA9">
        <w:trPr>
          <w:tblCellSpacing w:w="22"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Przysiady z wyskokiem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20-30</w:t>
            </w:r>
          </w:p>
        </w:tc>
      </w:tr>
      <w:tr w:rsidR="00CA2EA9" w:rsidRPr="008B4652" w:rsidTr="00CA2EA9">
        <w:trPr>
          <w:tblCellSpacing w:w="22"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Unoszenie nóg do góry leżąc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10-15</w:t>
            </w:r>
          </w:p>
        </w:tc>
      </w:tr>
      <w:tr w:rsidR="00CA2EA9" w:rsidRPr="008B4652" w:rsidTr="00CA2EA9">
        <w:trPr>
          <w:tblCellSpacing w:w="22"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665F8A" w:rsidP="00CA2EA9">
            <w:pPr>
              <w:spacing w:before="100" w:beforeAutospacing="1" w:after="100" w:afterAutospacing="1" w:line="240" w:lineRule="auto"/>
              <w:rPr>
                <w:rFonts w:ascii="Arial" w:eastAsia="Times New Roman" w:hAnsi="Arial" w:cs="Arial"/>
                <w:lang w:eastAsia="pl-PL"/>
              </w:rPr>
            </w:pPr>
            <w:proofErr w:type="spellStart"/>
            <w:r w:rsidRPr="008B4652">
              <w:rPr>
                <w:rFonts w:ascii="Arial" w:eastAsia="Times New Roman" w:hAnsi="Arial" w:cs="Arial"/>
                <w:lang w:eastAsia="pl-PL"/>
              </w:rPr>
              <w:t>Plank</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30 s - 1 min</w:t>
            </w:r>
          </w:p>
        </w:tc>
      </w:tr>
      <w:tr w:rsidR="00CA2EA9" w:rsidRPr="008B4652" w:rsidTr="00CA2EA9">
        <w:trPr>
          <w:tblCellSpacing w:w="22"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Wspięcia na palcach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30-45</w:t>
            </w:r>
          </w:p>
        </w:tc>
      </w:tr>
      <w:tr w:rsidR="00CA2EA9" w:rsidRPr="008B4652" w:rsidTr="00CA2EA9">
        <w:trPr>
          <w:tblCellSpacing w:w="22"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Pompki z nogami na podwyższeniu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8-15</w:t>
            </w:r>
          </w:p>
        </w:tc>
      </w:tr>
      <w:tr w:rsidR="00CA2EA9" w:rsidRPr="008B4652" w:rsidTr="00CA2EA9">
        <w:trPr>
          <w:tblCellSpacing w:w="22"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665F8A" w:rsidP="00CA2EA9">
            <w:pPr>
              <w:spacing w:before="100" w:beforeAutospacing="1" w:after="100" w:afterAutospacing="1" w:line="240" w:lineRule="auto"/>
              <w:rPr>
                <w:rFonts w:ascii="Arial" w:eastAsia="Times New Roman" w:hAnsi="Arial" w:cs="Arial"/>
                <w:lang w:eastAsia="pl-PL"/>
              </w:rPr>
            </w:pPr>
            <w:proofErr w:type="spellStart"/>
            <w:r w:rsidRPr="008B4652">
              <w:rPr>
                <w:rFonts w:ascii="Arial" w:eastAsia="Times New Roman" w:hAnsi="Arial" w:cs="Arial"/>
                <w:lang w:eastAsia="pl-PL"/>
              </w:rPr>
              <w:t>Plank</w:t>
            </w:r>
            <w:proofErr w:type="spellEnd"/>
            <w:r w:rsidR="00CA2EA9" w:rsidRPr="008B4652">
              <w:rPr>
                <w:rFonts w:ascii="Arial" w:eastAsia="Times New Roman" w:hAnsi="Arial" w:cs="Arial"/>
                <w:lang w:eastAsia="pl-PL"/>
              </w:rPr>
              <w:t xml:space="preserve"> bokiem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30 s - 1 min</w:t>
            </w:r>
          </w:p>
        </w:tc>
      </w:tr>
      <w:tr w:rsidR="00CA2EA9" w:rsidRPr="008B4652" w:rsidTr="00CA2EA9">
        <w:trPr>
          <w:tblCellSpacing w:w="22"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Martwy ciąg na jednej nodze z butelką/książką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Po 10-15 na nogę</w:t>
            </w:r>
          </w:p>
        </w:tc>
      </w:tr>
    </w:tbl>
    <w:p w:rsidR="00CA2EA9" w:rsidRPr="008B4652" w:rsidRDefault="00D76DA3" w:rsidP="00CA2EA9">
      <w:pPr>
        <w:spacing w:before="100" w:beforeAutospacing="1" w:after="100" w:afterAutospacing="1" w:line="240" w:lineRule="auto"/>
        <w:rPr>
          <w:rFonts w:ascii="Arial" w:eastAsia="Times New Roman" w:hAnsi="Arial" w:cs="Arial"/>
          <w:b/>
          <w:i/>
          <w:u w:val="single"/>
          <w:lang w:eastAsia="pl-PL"/>
        </w:rPr>
      </w:pPr>
      <w:r w:rsidRPr="008B4652">
        <w:rPr>
          <w:rFonts w:ascii="Arial" w:eastAsia="Times New Roman" w:hAnsi="Arial" w:cs="Arial"/>
          <w:b/>
          <w:i/>
          <w:u w:val="single"/>
          <w:lang w:eastAsia="pl-PL"/>
        </w:rPr>
        <w:t>4.</w:t>
      </w:r>
      <w:r w:rsidR="00CA2EA9" w:rsidRPr="008B4652">
        <w:rPr>
          <w:rFonts w:ascii="Arial" w:eastAsia="Times New Roman" w:hAnsi="Arial" w:cs="Arial"/>
          <w:b/>
          <w:i/>
          <w:u w:val="single"/>
          <w:lang w:eastAsia="pl-PL"/>
        </w:rPr>
        <w:t> </w:t>
      </w:r>
      <w:r w:rsidR="00E94976" w:rsidRPr="008B4652">
        <w:rPr>
          <w:rFonts w:ascii="Arial" w:eastAsia="Times New Roman" w:hAnsi="Arial" w:cs="Arial"/>
          <w:b/>
          <w:i/>
          <w:u w:val="single"/>
          <w:lang w:eastAsia="pl-PL"/>
        </w:rPr>
        <w:t>PLANK-</w:t>
      </w:r>
      <w:r w:rsidR="008B4652">
        <w:rPr>
          <w:rFonts w:ascii="Arial" w:eastAsia="Times New Roman" w:hAnsi="Arial" w:cs="Arial"/>
          <w:b/>
          <w:i/>
          <w:u w:val="single"/>
          <w:lang w:eastAsia="pl-PL"/>
        </w:rPr>
        <w:t xml:space="preserve"> </w:t>
      </w:r>
      <w:hyperlink r:id="rId5" w:history="1">
        <w:r w:rsidR="00E94976" w:rsidRPr="008B4652">
          <w:rPr>
            <w:rStyle w:val="Hipercze"/>
            <w:rFonts w:ascii="Arial" w:eastAsia="Times New Roman" w:hAnsi="Arial" w:cs="Arial"/>
            <w:b/>
            <w:i/>
            <w:lang w:eastAsia="pl-PL"/>
          </w:rPr>
          <w:t>https://www.youtube.com/watch?v=HrjC68WNSlE</w:t>
        </w:r>
      </w:hyperlink>
    </w:p>
    <w:p w:rsidR="00E94976" w:rsidRPr="008B4652" w:rsidRDefault="00E94976" w:rsidP="00CA2EA9">
      <w:pPr>
        <w:spacing w:before="100" w:beforeAutospacing="1" w:after="100" w:afterAutospacing="1" w:line="240" w:lineRule="auto"/>
        <w:rPr>
          <w:rFonts w:ascii="Arial" w:eastAsia="Times New Roman" w:hAnsi="Arial" w:cs="Arial"/>
          <w:b/>
          <w:i/>
          <w:u w:val="single"/>
          <w:lang w:eastAsia="pl-PL"/>
        </w:rPr>
      </w:pPr>
      <w:r w:rsidRPr="008B4652">
        <w:rPr>
          <w:rFonts w:ascii="Arial" w:eastAsia="Times New Roman" w:hAnsi="Arial" w:cs="Arial"/>
          <w:b/>
          <w:u w:val="single"/>
          <w:lang w:eastAsia="pl-PL"/>
        </w:rPr>
        <w:t>8.</w:t>
      </w:r>
      <w:r w:rsidR="006D2B35" w:rsidRPr="008B4652">
        <w:rPr>
          <w:rFonts w:ascii="Arial" w:eastAsia="Times New Roman" w:hAnsi="Arial" w:cs="Arial"/>
          <w:b/>
          <w:u w:val="single"/>
          <w:lang w:eastAsia="pl-PL"/>
        </w:rPr>
        <w:t xml:space="preserve"> </w:t>
      </w:r>
      <w:r w:rsidRPr="008B4652">
        <w:rPr>
          <w:rFonts w:ascii="Arial" w:eastAsia="Times New Roman" w:hAnsi="Arial" w:cs="Arial"/>
          <w:b/>
          <w:u w:val="single"/>
          <w:lang w:eastAsia="pl-PL"/>
        </w:rPr>
        <w:t>Martwy ciąg na jednej nodze z butelką/książką-</w:t>
      </w:r>
      <w:r w:rsidR="006D2B35" w:rsidRPr="008B4652">
        <w:rPr>
          <w:rFonts w:ascii="Arial" w:eastAsia="Times New Roman" w:hAnsi="Arial" w:cs="Arial"/>
          <w:b/>
          <w:u w:val="single"/>
          <w:lang w:eastAsia="pl-PL"/>
        </w:rPr>
        <w:t xml:space="preserve"> </w:t>
      </w:r>
      <w:hyperlink r:id="rId6" w:history="1">
        <w:r w:rsidR="006D2B35" w:rsidRPr="008B4652">
          <w:rPr>
            <w:rFonts w:ascii="Arial" w:hAnsi="Arial" w:cs="Arial"/>
            <w:color w:val="0000FF"/>
            <w:u w:val="single"/>
          </w:rPr>
          <w:t>https://www.youtube.com/watch?v=WV3UdK3vFIQ</w:t>
        </w:r>
      </w:hyperlink>
    </w:p>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b/>
          <w:bCs/>
          <w:lang w:eastAsia="pl-PL"/>
        </w:rPr>
        <w:lastRenderedPageBreak/>
        <w:t>Trening w domu: rozciąganie i regeneracja</w:t>
      </w:r>
    </w:p>
    <w:p w:rsidR="00CA2EA9" w:rsidRPr="008B4652" w:rsidRDefault="00CA2EA9" w:rsidP="00CA2EA9">
      <w:pPr>
        <w:spacing w:before="100" w:beforeAutospacing="1" w:after="100" w:afterAutospacing="1" w:line="240" w:lineRule="auto"/>
        <w:jc w:val="both"/>
        <w:rPr>
          <w:rFonts w:ascii="Arial" w:eastAsia="Times New Roman" w:hAnsi="Arial" w:cs="Arial"/>
          <w:lang w:eastAsia="pl-PL"/>
        </w:rPr>
      </w:pPr>
      <w:r w:rsidRPr="008B4652">
        <w:rPr>
          <w:rFonts w:ascii="Arial" w:eastAsia="Times New Roman" w:hAnsi="Arial" w:cs="Arial"/>
          <w:lang w:eastAsia="pl-PL"/>
        </w:rPr>
        <w:t xml:space="preserve">Ludzie często po treningu zapominają o prawidłowej regeneracji. Zalecamy, aby po wykonaniu treningu poświęcić około 15 min na rozciąganie. Niepomijanie tzw. </w:t>
      </w:r>
      <w:proofErr w:type="spellStart"/>
      <w:r w:rsidRPr="008B4652">
        <w:rPr>
          <w:rFonts w:ascii="Arial" w:eastAsia="Times New Roman" w:hAnsi="Arial" w:cs="Arial"/>
          <w:lang w:eastAsia="pl-PL"/>
        </w:rPr>
        <w:t>stretchingu</w:t>
      </w:r>
      <w:proofErr w:type="spellEnd"/>
      <w:r w:rsidRPr="008B4652">
        <w:rPr>
          <w:rFonts w:ascii="Arial" w:eastAsia="Times New Roman" w:hAnsi="Arial" w:cs="Arial"/>
          <w:lang w:eastAsia="pl-PL"/>
        </w:rPr>
        <w:br/>
        <w:t xml:space="preserve">z pewnością przyczyni się do osiągania lepszych wyników. Wbrew pozorom, nie jest to strata czasu. W ten sposób minimalizujemy ryzyko kontuzji oraz uelastyczniamy ciało, pozbywając się codziennych dolegliwości. </w:t>
      </w:r>
      <w:proofErr w:type="spellStart"/>
      <w:r w:rsidRPr="008B4652">
        <w:rPr>
          <w:rFonts w:ascii="Arial" w:eastAsia="Times New Roman" w:hAnsi="Arial" w:cs="Arial"/>
          <w:lang w:eastAsia="pl-PL"/>
        </w:rPr>
        <w:t>Stretching</w:t>
      </w:r>
      <w:proofErr w:type="spellEnd"/>
      <w:r w:rsidRPr="008B4652">
        <w:rPr>
          <w:rFonts w:ascii="Arial" w:eastAsia="Times New Roman" w:hAnsi="Arial" w:cs="Arial"/>
          <w:lang w:eastAsia="pl-PL"/>
        </w:rPr>
        <w:t xml:space="preserve"> ma nas wyciszyć i odstresować.</w:t>
      </w:r>
    </w:p>
    <w:p w:rsidR="00CA2EA9" w:rsidRPr="008B4652" w:rsidRDefault="00CA2EA9" w:rsidP="00CA2EA9">
      <w:pPr>
        <w:spacing w:before="100" w:beforeAutospacing="1" w:after="100" w:afterAutospacing="1" w:line="240" w:lineRule="auto"/>
        <w:jc w:val="both"/>
        <w:rPr>
          <w:rFonts w:ascii="Arial" w:eastAsia="Times New Roman" w:hAnsi="Arial" w:cs="Arial"/>
          <w:lang w:eastAsia="pl-PL"/>
        </w:rPr>
      </w:pPr>
      <w:r w:rsidRPr="008B4652">
        <w:rPr>
          <w:rFonts w:ascii="Arial" w:eastAsia="Times New Roman" w:hAnsi="Arial" w:cs="Arial"/>
          <w:lang w:eastAsia="pl-PL"/>
        </w:rPr>
        <w:t>Ważne, aby się nie przesilać. Należy wykonać taki zakres ruchu, na jaki pozwala ciało. Trzeba też pamiętać o spokojnym i kontrolowanym oddechu. Systematyczność - to słowo klucz, z czasem mobilność będzie się zwiększała.</w:t>
      </w:r>
    </w:p>
    <w:p w:rsidR="00E94976" w:rsidRPr="008B4652" w:rsidRDefault="00E94976" w:rsidP="00CA2EA9">
      <w:pPr>
        <w:spacing w:before="100" w:beforeAutospacing="1" w:after="100" w:afterAutospacing="1" w:line="240" w:lineRule="auto"/>
        <w:rPr>
          <w:rFonts w:ascii="Arial" w:eastAsia="Times New Roman" w:hAnsi="Arial" w:cs="Arial"/>
          <w:lang w:eastAsia="pl-PL"/>
        </w:rPr>
      </w:pPr>
    </w:p>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b/>
          <w:bCs/>
          <w:lang w:eastAsia="pl-PL"/>
        </w:rPr>
        <w:t>Plan:</w:t>
      </w:r>
    </w:p>
    <w:tbl>
      <w:tblPr>
        <w:tblW w:w="0" w:type="dxa"/>
        <w:tblCellSpacing w:w="22" w:type="dxa"/>
        <w:tblCellMar>
          <w:left w:w="0" w:type="dxa"/>
          <w:right w:w="0" w:type="dxa"/>
        </w:tblCellMar>
        <w:tblLook w:val="04A0"/>
      </w:tblPr>
      <w:tblGrid>
        <w:gridCol w:w="372"/>
        <w:gridCol w:w="4817"/>
        <w:gridCol w:w="2600"/>
        <w:gridCol w:w="1937"/>
      </w:tblGrid>
      <w:tr w:rsidR="00CA2EA9" w:rsidRPr="008B4652" w:rsidTr="00CA2EA9">
        <w:trPr>
          <w:tblCellSpacing w:w="22" w:type="dxa"/>
        </w:trPr>
        <w:tc>
          <w:tcPr>
            <w:tcW w:w="0" w:type="auto"/>
            <w:shd w:val="clear" w:color="auto" w:fill="FAF760"/>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Lp.</w:t>
            </w:r>
          </w:p>
        </w:tc>
        <w:tc>
          <w:tcPr>
            <w:tcW w:w="0" w:type="auto"/>
            <w:shd w:val="clear" w:color="auto" w:fill="FAF760"/>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b/>
                <w:bCs/>
                <w:lang w:eastAsia="pl-PL"/>
              </w:rPr>
              <w:t>Ćwiczenie                                 </w:t>
            </w:r>
            <w:r w:rsidRPr="008B4652">
              <w:rPr>
                <w:rFonts w:ascii="Arial" w:eastAsia="Times New Roman" w:hAnsi="Arial" w:cs="Arial"/>
                <w:lang w:eastAsia="pl-PL"/>
              </w:rPr>
              <w:t>                    </w:t>
            </w:r>
          </w:p>
        </w:tc>
        <w:tc>
          <w:tcPr>
            <w:tcW w:w="0" w:type="auto"/>
            <w:shd w:val="clear" w:color="auto" w:fill="FAF760"/>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b/>
                <w:bCs/>
                <w:lang w:eastAsia="pl-PL"/>
              </w:rPr>
              <w:t>Serie  </w:t>
            </w:r>
            <w:r w:rsidRPr="008B4652">
              <w:rPr>
                <w:rFonts w:ascii="Arial" w:eastAsia="Times New Roman" w:hAnsi="Arial" w:cs="Arial"/>
                <w:lang w:eastAsia="pl-PL"/>
              </w:rPr>
              <w:t>                               </w:t>
            </w:r>
          </w:p>
        </w:tc>
        <w:tc>
          <w:tcPr>
            <w:tcW w:w="0" w:type="auto"/>
            <w:shd w:val="clear" w:color="auto" w:fill="FAF760"/>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b/>
                <w:bCs/>
                <w:lang w:eastAsia="pl-PL"/>
              </w:rPr>
              <w:t>Czas/Powtórzenia</w:t>
            </w:r>
          </w:p>
        </w:tc>
      </w:tr>
      <w:tr w:rsidR="00CA2EA9" w:rsidRPr="008B4652" w:rsidTr="00CA2EA9">
        <w:trPr>
          <w:tblCellSpacing w:w="22"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Skłony do wyprostowanych nóg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30 s</w:t>
            </w:r>
          </w:p>
        </w:tc>
      </w:tr>
      <w:tr w:rsidR="00CA2EA9" w:rsidRPr="008B4652" w:rsidTr="00CA2EA9">
        <w:trPr>
          <w:tblCellSpacing w:w="22"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Skłony do środka/prawej/lewej nogi w rozkroku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 xml:space="preserve">20-30 sekund </w:t>
            </w:r>
            <w:r w:rsidRPr="008B4652">
              <w:rPr>
                <w:rFonts w:ascii="Arial" w:eastAsia="Times New Roman" w:hAnsi="Arial" w:cs="Arial"/>
                <w:lang w:eastAsia="pl-PL"/>
              </w:rPr>
              <w:br/>
              <w:t>w każdą stronę</w:t>
            </w:r>
          </w:p>
        </w:tc>
      </w:tr>
      <w:tr w:rsidR="00CA2EA9" w:rsidRPr="008B4652" w:rsidTr="00CA2EA9">
        <w:trPr>
          <w:tblCellSpacing w:w="22"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Podpór rękami i przyciąganie bioder do podłoża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30 s</w:t>
            </w:r>
          </w:p>
        </w:tc>
      </w:tr>
      <w:tr w:rsidR="00CA2EA9" w:rsidRPr="008B4652" w:rsidTr="00CA2EA9">
        <w:trPr>
          <w:tblCellSpacing w:w="22"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Przyciąganie pięty do pośladka w leżeniu przodem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30 s na stronę</w:t>
            </w:r>
          </w:p>
        </w:tc>
      </w:tr>
      <w:tr w:rsidR="00CA2EA9" w:rsidRPr="008B4652" w:rsidTr="00CA2EA9">
        <w:trPr>
          <w:tblCellSpacing w:w="22"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Przyciąganie kolana do klatki piersiowej w leżeniu tyłem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30 s na stronę</w:t>
            </w:r>
          </w:p>
        </w:tc>
      </w:tr>
      <w:tr w:rsidR="00CA2EA9" w:rsidRPr="008B4652" w:rsidTr="00CA2EA9">
        <w:trPr>
          <w:tblCellSpacing w:w="22"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Rozciąganie nadgarstków nad głową w siadzie prostym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30 s</w:t>
            </w:r>
          </w:p>
        </w:tc>
      </w:tr>
      <w:tr w:rsidR="00CA2EA9" w:rsidRPr="008B4652" w:rsidTr="00CA2EA9">
        <w:trPr>
          <w:tblCellSpacing w:w="22"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Koci grzbiet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 xml:space="preserve">10-15 w górę </w:t>
            </w:r>
            <w:r w:rsidRPr="008B4652">
              <w:rPr>
                <w:rFonts w:ascii="Arial" w:eastAsia="Times New Roman" w:hAnsi="Arial" w:cs="Arial"/>
                <w:lang w:eastAsia="pl-PL"/>
              </w:rPr>
              <w:br/>
              <w:t>i w dół</w:t>
            </w:r>
          </w:p>
        </w:tc>
      </w:tr>
      <w:tr w:rsidR="00CA2EA9" w:rsidRPr="008B4652" w:rsidTr="00CA2EA9">
        <w:trPr>
          <w:tblCellSpacing w:w="22"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Przyciąganie głowy do barku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EA9" w:rsidRPr="008B4652" w:rsidRDefault="00CA2EA9" w:rsidP="00CA2EA9">
            <w:pPr>
              <w:spacing w:before="100" w:beforeAutospacing="1" w:after="100" w:afterAutospacing="1" w:line="240" w:lineRule="auto"/>
              <w:rPr>
                <w:rFonts w:ascii="Arial" w:eastAsia="Times New Roman" w:hAnsi="Arial" w:cs="Arial"/>
                <w:lang w:eastAsia="pl-PL"/>
              </w:rPr>
            </w:pPr>
            <w:r w:rsidRPr="008B4652">
              <w:rPr>
                <w:rFonts w:ascii="Arial" w:eastAsia="Times New Roman" w:hAnsi="Arial" w:cs="Arial"/>
                <w:lang w:eastAsia="pl-PL"/>
              </w:rPr>
              <w:t>30 s na stronę</w:t>
            </w:r>
          </w:p>
        </w:tc>
      </w:tr>
    </w:tbl>
    <w:p w:rsidR="00CA2EA9" w:rsidRPr="008B4652" w:rsidRDefault="00CA2EA9" w:rsidP="00CA2EA9">
      <w:pPr>
        <w:spacing w:before="100" w:beforeAutospacing="1" w:after="100" w:afterAutospacing="1" w:line="240" w:lineRule="auto"/>
        <w:jc w:val="both"/>
        <w:rPr>
          <w:rFonts w:ascii="Arial" w:eastAsia="Times New Roman" w:hAnsi="Arial" w:cs="Arial"/>
          <w:lang w:eastAsia="pl-PL"/>
        </w:rPr>
      </w:pPr>
    </w:p>
    <w:p w:rsidR="00CA2EA9" w:rsidRPr="008B4652" w:rsidRDefault="00CA2EA9" w:rsidP="00CA2EA9">
      <w:pPr>
        <w:spacing w:before="100" w:beforeAutospacing="1" w:after="100" w:afterAutospacing="1" w:line="240" w:lineRule="auto"/>
        <w:jc w:val="both"/>
        <w:rPr>
          <w:rFonts w:ascii="Arial" w:eastAsia="Times New Roman" w:hAnsi="Arial" w:cs="Arial"/>
          <w:lang w:eastAsia="pl-PL"/>
        </w:rPr>
      </w:pPr>
      <w:r w:rsidRPr="008B4652">
        <w:rPr>
          <w:rFonts w:ascii="Arial" w:eastAsia="Times New Roman" w:hAnsi="Arial" w:cs="Arial"/>
          <w:lang w:eastAsia="pl-PL"/>
        </w:rPr>
        <w:t>W cyklu treningowym oprócz rozgrzewki, ćwiczeń i rozciągania bardzo ważnymi aspektami jest sen oraz dieta. Zaleca się, aby spać 7-8 godzin dziennie. Zachęcamy do zmiany nawyków żywieniowych w trosce o sylwetkę. Prawidłowa dieta to połowa sukcesu.</w:t>
      </w:r>
    </w:p>
    <w:p w:rsidR="00421449" w:rsidRPr="008B4652" w:rsidRDefault="00421449" w:rsidP="00CA2EA9">
      <w:pPr>
        <w:spacing w:before="100" w:beforeAutospacing="1" w:after="100" w:afterAutospacing="1" w:line="240" w:lineRule="auto"/>
        <w:jc w:val="both"/>
        <w:rPr>
          <w:rFonts w:ascii="Arial" w:eastAsia="Times New Roman" w:hAnsi="Arial" w:cs="Arial"/>
          <w:lang w:eastAsia="pl-PL"/>
        </w:rPr>
      </w:pPr>
    </w:p>
    <w:p w:rsidR="00FC7E42" w:rsidRPr="008B4652" w:rsidRDefault="00644FFC">
      <w:pPr>
        <w:rPr>
          <w:rFonts w:ascii="Arial" w:hAnsi="Arial" w:cs="Arial"/>
          <w:b/>
          <w:i/>
          <w:u w:val="single"/>
        </w:rPr>
      </w:pPr>
      <w:r w:rsidRPr="008B4652">
        <w:rPr>
          <w:rFonts w:ascii="Arial" w:hAnsi="Arial" w:cs="Arial"/>
          <w:b/>
          <w:i/>
          <w:u w:val="single"/>
        </w:rPr>
        <w:t xml:space="preserve"> </w:t>
      </w:r>
    </w:p>
    <w:p w:rsidR="00421449" w:rsidRPr="008B4652" w:rsidRDefault="004A7F4B">
      <w:pPr>
        <w:rPr>
          <w:rFonts w:ascii="Arial" w:hAnsi="Arial" w:cs="Arial"/>
          <w:b/>
          <w:i/>
        </w:rPr>
      </w:pPr>
      <w:hyperlink r:id="rId7" w:history="1"/>
      <w:r w:rsidR="00644FFC" w:rsidRPr="008B4652">
        <w:rPr>
          <w:rFonts w:ascii="Arial" w:hAnsi="Arial" w:cs="Arial"/>
        </w:rPr>
        <w:t xml:space="preserve"> </w:t>
      </w:r>
    </w:p>
    <w:p w:rsidR="008D7686" w:rsidRPr="008B4652" w:rsidRDefault="008D7686">
      <w:pPr>
        <w:rPr>
          <w:rFonts w:ascii="Arial" w:hAnsi="Arial" w:cs="Arial"/>
          <w:b/>
        </w:rPr>
      </w:pPr>
      <w:bookmarkStart w:id="0" w:name="_GoBack"/>
      <w:bookmarkEnd w:id="0"/>
    </w:p>
    <w:p w:rsidR="00644FFC" w:rsidRPr="008B4652" w:rsidRDefault="00644FFC">
      <w:pPr>
        <w:rPr>
          <w:rFonts w:ascii="Arial" w:hAnsi="Arial" w:cs="Arial"/>
        </w:rPr>
      </w:pPr>
      <w:r w:rsidRPr="008B4652">
        <w:rPr>
          <w:rFonts w:ascii="Arial" w:hAnsi="Arial" w:cs="Arial"/>
        </w:rPr>
        <w:t xml:space="preserve"> </w:t>
      </w:r>
    </w:p>
    <w:sectPr w:rsidR="00644FFC" w:rsidRPr="008B4652" w:rsidSect="008B4652">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CA2EA9"/>
    <w:rsid w:val="00011496"/>
    <w:rsid w:val="00294175"/>
    <w:rsid w:val="00316C47"/>
    <w:rsid w:val="00421449"/>
    <w:rsid w:val="00453B54"/>
    <w:rsid w:val="004A7F4B"/>
    <w:rsid w:val="00550F28"/>
    <w:rsid w:val="00644FFC"/>
    <w:rsid w:val="00665F8A"/>
    <w:rsid w:val="006C7674"/>
    <w:rsid w:val="006D2B35"/>
    <w:rsid w:val="00765562"/>
    <w:rsid w:val="008B4652"/>
    <w:rsid w:val="008D7686"/>
    <w:rsid w:val="00A05FA0"/>
    <w:rsid w:val="00AF7645"/>
    <w:rsid w:val="00BF6D9C"/>
    <w:rsid w:val="00C7154B"/>
    <w:rsid w:val="00CA2EA9"/>
    <w:rsid w:val="00D40629"/>
    <w:rsid w:val="00D76DA3"/>
    <w:rsid w:val="00DB45FF"/>
    <w:rsid w:val="00E13ACC"/>
    <w:rsid w:val="00E94976"/>
    <w:rsid w:val="00FC7E4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6D9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94976"/>
    <w:rPr>
      <w:color w:val="0563C1" w:themeColor="hyperlink"/>
      <w:u w:val="single"/>
    </w:rPr>
  </w:style>
  <w:style w:type="character" w:styleId="UyteHipercze">
    <w:name w:val="FollowedHyperlink"/>
    <w:basedOn w:val="Domylnaczcionkaakapitu"/>
    <w:uiPriority w:val="99"/>
    <w:semiHidden/>
    <w:unhideWhenUsed/>
    <w:rsid w:val="00665F8A"/>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965302961">
      <w:bodyDiv w:val="1"/>
      <w:marLeft w:val="0"/>
      <w:marRight w:val="0"/>
      <w:marTop w:val="0"/>
      <w:marBottom w:val="0"/>
      <w:divBdr>
        <w:top w:val="none" w:sz="0" w:space="0" w:color="auto"/>
        <w:left w:val="none" w:sz="0" w:space="0" w:color="auto"/>
        <w:bottom w:val="none" w:sz="0" w:space="0" w:color="auto"/>
        <w:right w:val="none" w:sz="0" w:space="0" w:color="auto"/>
      </w:divBdr>
      <w:divsChild>
        <w:div w:id="1817919622">
          <w:marLeft w:val="0"/>
          <w:marRight w:val="0"/>
          <w:marTop w:val="0"/>
          <w:marBottom w:val="0"/>
          <w:divBdr>
            <w:top w:val="none" w:sz="0" w:space="0" w:color="auto"/>
            <w:left w:val="none" w:sz="0" w:space="0" w:color="auto"/>
            <w:bottom w:val="none" w:sz="0" w:space="0" w:color="auto"/>
            <w:right w:val="none" w:sz="0" w:space="0" w:color="auto"/>
          </w:divBdr>
          <w:divsChild>
            <w:div w:id="134035126">
              <w:marLeft w:val="0"/>
              <w:marRight w:val="0"/>
              <w:marTop w:val="0"/>
              <w:marBottom w:val="0"/>
              <w:divBdr>
                <w:top w:val="none" w:sz="0" w:space="0" w:color="auto"/>
                <w:left w:val="none" w:sz="0" w:space="0" w:color="auto"/>
                <w:bottom w:val="none" w:sz="0" w:space="0" w:color="auto"/>
                <w:right w:val="none" w:sz="0" w:space="0" w:color="auto"/>
              </w:divBdr>
            </w:div>
          </w:divsChild>
        </w:div>
        <w:div w:id="240337564">
          <w:marLeft w:val="0"/>
          <w:marRight w:val="0"/>
          <w:marTop w:val="0"/>
          <w:marBottom w:val="0"/>
          <w:divBdr>
            <w:top w:val="none" w:sz="0" w:space="0" w:color="auto"/>
            <w:left w:val="none" w:sz="0" w:space="0" w:color="auto"/>
            <w:bottom w:val="none" w:sz="0" w:space="0" w:color="auto"/>
            <w:right w:val="none" w:sz="0" w:space="0" w:color="auto"/>
          </w:divBdr>
          <w:divsChild>
            <w:div w:id="1610116227">
              <w:marLeft w:val="0"/>
              <w:marRight w:val="0"/>
              <w:marTop w:val="0"/>
              <w:marBottom w:val="0"/>
              <w:divBdr>
                <w:top w:val="none" w:sz="0" w:space="0" w:color="auto"/>
                <w:left w:val="none" w:sz="0" w:space="0" w:color="auto"/>
                <w:bottom w:val="none" w:sz="0" w:space="0" w:color="auto"/>
                <w:right w:val="none" w:sz="0" w:space="0" w:color="auto"/>
              </w:divBdr>
              <w:divsChild>
                <w:div w:id="70275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pBIxqFV8Kx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watch?v=WV3UdK3vFIQ" TargetMode="External"/><Relationship Id="rId5" Type="http://schemas.openxmlformats.org/officeDocument/2006/relationships/hyperlink" Target="https://www.youtube.com/watch?v=HrjC68WNSl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41A2B-F599-4657-B85A-A5D11EF02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4548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Mirek</dc:creator>
  <cp:lastModifiedBy>Maryla</cp:lastModifiedBy>
  <cp:revision>2</cp:revision>
  <dcterms:created xsi:type="dcterms:W3CDTF">2020-04-14T15:23:00Z</dcterms:created>
  <dcterms:modified xsi:type="dcterms:W3CDTF">2020-04-14T15:23:00Z</dcterms:modified>
</cp:coreProperties>
</file>