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30794B">
        <w:rPr>
          <w:rFonts w:ascii="Arial" w:hAnsi="Arial" w:cs="Arial"/>
          <w:b/>
          <w:sz w:val="48"/>
          <w:szCs w:val="48"/>
          <w:u w:val="single"/>
        </w:rPr>
        <w:t>Razem ratujemy konie</w:t>
      </w:r>
      <w:r>
        <w:rPr>
          <w:rFonts w:ascii="Arial" w:hAnsi="Arial" w:cs="Arial"/>
          <w:b/>
          <w:sz w:val="48"/>
          <w:szCs w:val="48"/>
          <w:u w:val="single"/>
        </w:rPr>
        <w:t xml:space="preserve"> VI edycja”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4E126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4775FD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2018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klasach 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0C3662" w:rsidP="000235B6">
      <w:pPr>
        <w:spacing w:after="0"/>
        <w:rPr>
          <w:sz w:val="24"/>
          <w:szCs w:val="24"/>
        </w:rPr>
      </w:pPr>
      <w:hyperlink r:id="rId7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8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62" w:rsidRDefault="000C3662">
      <w:pPr>
        <w:spacing w:after="0" w:line="240" w:lineRule="auto"/>
      </w:pPr>
      <w:r>
        <w:separator/>
      </w:r>
    </w:p>
  </w:endnote>
  <w:endnote w:type="continuationSeparator" w:id="0">
    <w:p w:rsidR="000C3662" w:rsidRDefault="000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0C366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0C3662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62" w:rsidRDefault="000C3662">
      <w:pPr>
        <w:spacing w:after="0" w:line="240" w:lineRule="auto"/>
      </w:pPr>
      <w:r>
        <w:separator/>
      </w:r>
    </w:p>
  </w:footnote>
  <w:footnote w:type="continuationSeparator" w:id="0">
    <w:p w:rsidR="000C3662" w:rsidRDefault="000C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0C3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0C3662"/>
    <w:rsid w:val="0030794B"/>
    <w:rsid w:val="004775FD"/>
    <w:rsid w:val="004E1268"/>
    <w:rsid w:val="006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2018-11-13T12:24:00Z</dcterms:created>
  <dcterms:modified xsi:type="dcterms:W3CDTF">2018-11-13T12:24:00Z</dcterms:modified>
</cp:coreProperties>
</file>