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8218" w14:textId="77777777" w:rsidR="00C7739A" w:rsidRDefault="00C7739A" w:rsidP="00C7739A">
      <w:pPr>
        <w:pStyle w:val="Textbody"/>
        <w:widowControl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Czwartek 01.04.2021</w:t>
      </w:r>
    </w:p>
    <w:p w14:paraId="4B818E23" w14:textId="77777777" w:rsidR="00C7739A" w:rsidRDefault="00C7739A" w:rsidP="00C7739A">
      <w:pPr>
        <w:pStyle w:val="Standard"/>
        <w:widowControl/>
      </w:pPr>
    </w:p>
    <w:p w14:paraId="4436B021" w14:textId="77777777" w:rsidR="00C7739A" w:rsidRDefault="00C7739A" w:rsidP="00C7739A">
      <w:pPr>
        <w:pStyle w:val="Standard"/>
        <w:widowControl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Temat: Wielkanocne pisanki</w:t>
      </w:r>
    </w:p>
    <w:p w14:paraId="010FAC8C" w14:textId="77777777" w:rsidR="00C7739A" w:rsidRDefault="00C7739A" w:rsidP="00C7739A">
      <w:pPr>
        <w:pStyle w:val="Standard"/>
        <w:widowControl/>
        <w:rPr>
          <w:b/>
          <w:bCs/>
          <w:sz w:val="30"/>
          <w:szCs w:val="30"/>
        </w:rPr>
      </w:pPr>
    </w:p>
    <w:p w14:paraId="515B2012" w14:textId="77777777" w:rsidR="00C7739A" w:rsidRDefault="00C7739A" w:rsidP="00C7739A">
      <w:pPr>
        <w:pStyle w:val="Standard"/>
        <w:widowControl/>
        <w:rPr>
          <w:b/>
          <w:bCs/>
          <w:sz w:val="30"/>
          <w:szCs w:val="30"/>
        </w:rPr>
      </w:pPr>
    </w:p>
    <w:p w14:paraId="2FEA28A2" w14:textId="77777777" w:rsidR="00C7739A" w:rsidRDefault="00C7739A" w:rsidP="00CA6CDA">
      <w:pPr>
        <w:pStyle w:val="Standard"/>
        <w:widowControl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Rozmowa na temat koszyczka wielkanocnego</w:t>
      </w:r>
    </w:p>
    <w:p w14:paraId="4525A8D7" w14:textId="77777777" w:rsidR="00C7739A" w:rsidRDefault="00C7739A" w:rsidP="00CA6CDA">
      <w:pPr>
        <w:pStyle w:val="Standard"/>
        <w:widowControl/>
        <w:spacing w:line="360" w:lineRule="auto"/>
        <w:jc w:val="both"/>
        <w:rPr>
          <w:b/>
          <w:bCs/>
          <w:sz w:val="26"/>
          <w:szCs w:val="26"/>
        </w:rPr>
      </w:pPr>
    </w:p>
    <w:p w14:paraId="50CB1FB7" w14:textId="77777777" w:rsidR="00C7739A" w:rsidRDefault="00C7739A" w:rsidP="00CA6CDA">
      <w:pPr>
        <w:pStyle w:val="Standard"/>
        <w:widowControl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Pokazanie dziecku obrazka przedstawiający koszyczek wielkanocny, zwrócenie uwagi, jak powinien wyglądać, co i dlaczego powinno się w nim znaleźć.</w:t>
      </w:r>
    </w:p>
    <w:p w14:paraId="1B8C80A1" w14:textId="77777777" w:rsidR="007929A3" w:rsidRDefault="007929A3" w:rsidP="00C7739A">
      <w:pPr>
        <w:pStyle w:val="Standard"/>
        <w:widowControl/>
        <w:rPr>
          <w:color w:val="000000"/>
          <w:sz w:val="26"/>
          <w:szCs w:val="26"/>
        </w:rPr>
      </w:pPr>
    </w:p>
    <w:p w14:paraId="782F6F76" w14:textId="77777777" w:rsidR="007929A3" w:rsidRDefault="007929A3" w:rsidP="00C7739A">
      <w:pPr>
        <w:pStyle w:val="Standard"/>
        <w:widowControl/>
        <w:rPr>
          <w:color w:val="000000"/>
          <w:sz w:val="26"/>
          <w:szCs w:val="26"/>
        </w:rPr>
      </w:pPr>
    </w:p>
    <w:p w14:paraId="4ED3ECF0" w14:textId="77777777" w:rsidR="007929A3" w:rsidRDefault="007929A3" w:rsidP="007929A3">
      <w:pPr>
        <w:pStyle w:val="Standard"/>
        <w:widowControl/>
        <w:jc w:val="center"/>
        <w:rPr>
          <w:sz w:val="26"/>
          <w:szCs w:val="26"/>
        </w:rPr>
      </w:pPr>
      <w:r>
        <w:rPr>
          <w:noProof/>
          <w:lang w:eastAsia="pl-PL" w:bidi="ar-SA"/>
        </w:rPr>
        <w:drawing>
          <wp:inline distT="0" distB="0" distL="0" distR="0" wp14:anchorId="064EDD6C" wp14:editId="1A911D2D">
            <wp:extent cx="4957614" cy="3210503"/>
            <wp:effectExtent l="0" t="0" r="0" b="9525"/>
            <wp:docPr id="1" name="Obraz 1" descr="Wielkanoc 2021: Jak poświęcić koszyczek wielkanocny w domu? Czy będzie  święcenie pokarmu w kościele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2021: Jak poświęcić koszyczek wielkanocny w domu? Czy będzie  święcenie pokarmu w kościele? - ES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11" cy="32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5A2C2" w14:textId="77777777" w:rsidR="00C7739A" w:rsidRDefault="00C7739A" w:rsidP="00C7739A">
      <w:pPr>
        <w:pStyle w:val="Standard"/>
        <w:widowControl/>
        <w:rPr>
          <w:sz w:val="26"/>
          <w:szCs w:val="26"/>
        </w:rPr>
      </w:pPr>
    </w:p>
    <w:p w14:paraId="2BB1B1B6" w14:textId="77777777" w:rsidR="00C7739A" w:rsidRDefault="00C7739A" w:rsidP="00C7739A">
      <w:pPr>
        <w:pStyle w:val="Standard"/>
        <w:widowControl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Opowieść ruchowa „Przygoda wielkanocna”</w:t>
      </w:r>
    </w:p>
    <w:p w14:paraId="5AFB66A9" w14:textId="77777777" w:rsidR="00C7739A" w:rsidRDefault="00C7739A" w:rsidP="00C7739A">
      <w:pPr>
        <w:pStyle w:val="Standard"/>
        <w:widowControl/>
        <w:rPr>
          <w:b/>
          <w:bCs/>
          <w:sz w:val="26"/>
          <w:szCs w:val="26"/>
        </w:rPr>
      </w:pPr>
    </w:p>
    <w:p w14:paraId="799E4F89" w14:textId="77777777" w:rsidR="00C7739A" w:rsidRDefault="00C7739A" w:rsidP="00CA6CDA">
      <w:pPr>
        <w:pStyle w:val="Standard"/>
        <w:widowControl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Rodzic opowiada i odpowiednimi ruchami ilustruje opowiadanie. Dziecko naśladuje rodzica.</w:t>
      </w:r>
    </w:p>
    <w:p w14:paraId="495E3B6C" w14:textId="77777777" w:rsidR="00C7739A" w:rsidRDefault="00C7739A" w:rsidP="00CA6CDA">
      <w:pPr>
        <w:pStyle w:val="Standard"/>
        <w:widowControl/>
        <w:spacing w:line="360" w:lineRule="auto"/>
        <w:jc w:val="both"/>
        <w:rPr>
          <w:sz w:val="26"/>
          <w:szCs w:val="26"/>
        </w:rPr>
      </w:pPr>
    </w:p>
    <w:p w14:paraId="3F1A736E" w14:textId="77777777" w:rsidR="00C7739A" w:rsidRDefault="00C7739A" w:rsidP="00CA6CDA">
      <w:pPr>
        <w:pStyle w:val="Standard"/>
        <w:widowControl/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Mały zajączek </w:t>
      </w:r>
      <w:r>
        <w:rPr>
          <w:color w:val="000000"/>
          <w:sz w:val="26"/>
          <w:szCs w:val="26"/>
        </w:rPr>
        <w:t xml:space="preserve">(dziecko przykuca, przykłada dłonie do głowy – robi uszy zajączka) </w:t>
      </w:r>
      <w:r>
        <w:rPr>
          <w:i/>
          <w:iCs/>
          <w:color w:val="000000"/>
          <w:sz w:val="26"/>
          <w:szCs w:val="26"/>
        </w:rPr>
        <w:t xml:space="preserve">skakał po łące i zastanawiał się, jaką świąteczną niespodziankę przygotować dla swoich przyjaciół </w:t>
      </w:r>
      <w:r>
        <w:rPr>
          <w:color w:val="000000"/>
          <w:sz w:val="26"/>
          <w:szCs w:val="26"/>
        </w:rPr>
        <w:t>(skacze w przysiadzie w różnych kierunkach)</w:t>
      </w:r>
      <w:r>
        <w:rPr>
          <w:i/>
          <w:iCs/>
          <w:color w:val="000000"/>
          <w:sz w:val="26"/>
          <w:szCs w:val="26"/>
        </w:rPr>
        <w:t xml:space="preserve">. Postanowił zrobić dla nich pisanki </w:t>
      </w:r>
      <w:r>
        <w:rPr>
          <w:color w:val="000000"/>
          <w:sz w:val="26"/>
          <w:szCs w:val="26"/>
        </w:rPr>
        <w:t>(naśladuje malowanie pisanek)</w:t>
      </w:r>
      <w:r>
        <w:rPr>
          <w:i/>
          <w:iCs/>
          <w:color w:val="000000"/>
          <w:sz w:val="26"/>
          <w:szCs w:val="26"/>
        </w:rPr>
        <w:t xml:space="preserve">. Kiedy były już gotowe, delikatnie poukładał je w wózku </w:t>
      </w:r>
      <w:r>
        <w:rPr>
          <w:color w:val="000000"/>
          <w:sz w:val="26"/>
          <w:szCs w:val="26"/>
        </w:rPr>
        <w:t>(naśladuje przenoszenie pisanek w obu dłoniach, z jednego miejsca na drugie)</w:t>
      </w:r>
      <w:r>
        <w:rPr>
          <w:i/>
          <w:iCs/>
          <w:color w:val="000000"/>
          <w:sz w:val="26"/>
          <w:szCs w:val="26"/>
        </w:rPr>
        <w:t xml:space="preserve">. Powoli ciągnął wózek, aby rozwieźć pisanki do swoich kolegów </w:t>
      </w:r>
      <w:r>
        <w:rPr>
          <w:color w:val="000000"/>
          <w:sz w:val="26"/>
          <w:szCs w:val="26"/>
        </w:rPr>
        <w:t>(naśladuje ciągnięcie ciężkiego wózka za sznurek)</w:t>
      </w:r>
      <w:r>
        <w:rPr>
          <w:i/>
          <w:iCs/>
          <w:color w:val="000000"/>
          <w:sz w:val="26"/>
          <w:szCs w:val="26"/>
        </w:rPr>
        <w:t xml:space="preserve">. Wózek był ciężki. Zajączek co pewien czas zatrzymywał się, ocierał pot z czoła </w:t>
      </w:r>
      <w:r>
        <w:rPr>
          <w:color w:val="000000"/>
          <w:sz w:val="26"/>
          <w:szCs w:val="26"/>
        </w:rPr>
        <w:t xml:space="preserve">(naśladuje </w:t>
      </w:r>
      <w:r>
        <w:rPr>
          <w:color w:val="000000"/>
          <w:sz w:val="26"/>
          <w:szCs w:val="26"/>
        </w:rPr>
        <w:lastRenderedPageBreak/>
        <w:t>ocieranie potu raz jedną ręką, raz drugą)</w:t>
      </w:r>
      <w:r>
        <w:rPr>
          <w:i/>
          <w:iCs/>
          <w:color w:val="000000"/>
          <w:sz w:val="26"/>
          <w:szCs w:val="26"/>
        </w:rPr>
        <w:t xml:space="preserve"> oraz przeciągał się, aby rozprostować plecy i ręce </w:t>
      </w:r>
      <w:r>
        <w:rPr>
          <w:color w:val="000000"/>
          <w:sz w:val="26"/>
          <w:szCs w:val="26"/>
        </w:rPr>
        <w:t>(przeciąga się)</w:t>
      </w:r>
      <w:r>
        <w:rPr>
          <w:i/>
          <w:iCs/>
          <w:color w:val="000000"/>
          <w:sz w:val="26"/>
          <w:szCs w:val="26"/>
        </w:rPr>
        <w:t xml:space="preserve">. Był już bardzo blisko domku kogucika, kiedy nagle potknął się i przewrócił </w:t>
      </w:r>
      <w:r>
        <w:rPr>
          <w:color w:val="000000"/>
          <w:sz w:val="26"/>
          <w:szCs w:val="26"/>
        </w:rPr>
        <w:t>(naśladuje potknięcie się i przewrócenie)</w:t>
      </w:r>
      <w:r>
        <w:rPr>
          <w:i/>
          <w:iCs/>
          <w:color w:val="000000"/>
          <w:sz w:val="26"/>
          <w:szCs w:val="26"/>
        </w:rPr>
        <w:t xml:space="preserve">. Wózek z pisankami przechylił się na bok, a pisanki poturlały się po trawie </w:t>
      </w:r>
      <w:r>
        <w:rPr>
          <w:color w:val="000000"/>
          <w:sz w:val="26"/>
          <w:szCs w:val="26"/>
        </w:rPr>
        <w:t>(turla się po dywanie w różnych kierunkach)</w:t>
      </w:r>
      <w:r>
        <w:rPr>
          <w:i/>
          <w:iCs/>
          <w:color w:val="000000"/>
          <w:sz w:val="26"/>
          <w:szCs w:val="26"/>
        </w:rPr>
        <w:t xml:space="preserve">. Skorupki pisanek zaczęły pękać. Wykluły się z nich kurczątka </w:t>
      </w:r>
      <w:r>
        <w:rPr>
          <w:color w:val="000000"/>
          <w:sz w:val="26"/>
          <w:szCs w:val="26"/>
        </w:rPr>
        <w:t>(naśladuje wykluwanie się kurczątek z jajek)</w:t>
      </w:r>
      <w:r>
        <w:rPr>
          <w:i/>
          <w:iCs/>
          <w:color w:val="000000"/>
          <w:sz w:val="26"/>
          <w:szCs w:val="26"/>
        </w:rPr>
        <w:t xml:space="preserve">. Zajączek przestraszył się i zaczął uciekać </w:t>
      </w:r>
      <w:r>
        <w:rPr>
          <w:color w:val="000000"/>
          <w:sz w:val="26"/>
          <w:szCs w:val="26"/>
        </w:rPr>
        <w:t>(skacze w przysiadzie)</w:t>
      </w:r>
      <w:r>
        <w:rPr>
          <w:i/>
          <w:iCs/>
          <w:color w:val="000000"/>
          <w:sz w:val="26"/>
          <w:szCs w:val="26"/>
        </w:rPr>
        <w:t xml:space="preserve">, a kurczątka, machając swoimi malutkimi skrzydełkami, pobiegły za nim </w:t>
      </w:r>
      <w:r>
        <w:rPr>
          <w:color w:val="000000"/>
          <w:sz w:val="26"/>
          <w:szCs w:val="26"/>
        </w:rPr>
        <w:t>(biegnie, machając ugiętymi w łokciach rękami)</w:t>
      </w:r>
      <w:r>
        <w:rPr>
          <w:i/>
          <w:iCs/>
          <w:color w:val="000000"/>
          <w:sz w:val="26"/>
          <w:szCs w:val="26"/>
        </w:rPr>
        <w:t xml:space="preserve">. Kurczątka były jednak malutkie, dlatego szybko się zmęczyły. Przykucnęły więc na trawie </w:t>
      </w:r>
      <w:r>
        <w:rPr>
          <w:color w:val="000000"/>
          <w:sz w:val="26"/>
          <w:szCs w:val="26"/>
        </w:rPr>
        <w:t>(przykuca)</w:t>
      </w:r>
      <w:r>
        <w:rPr>
          <w:i/>
          <w:iCs/>
          <w:color w:val="000000"/>
          <w:sz w:val="26"/>
          <w:szCs w:val="26"/>
        </w:rPr>
        <w:t xml:space="preserve">, aby odpocząć. Tymczasem zajączek opowiadał przyjaciołom o swojej przygodzie, a oni się z niego głośno śmiali </w:t>
      </w:r>
      <w:r>
        <w:rPr>
          <w:color w:val="000000"/>
          <w:sz w:val="26"/>
          <w:szCs w:val="26"/>
        </w:rPr>
        <w:t>(naśladuje śmiech)</w:t>
      </w:r>
      <w:r>
        <w:rPr>
          <w:i/>
          <w:iCs/>
          <w:color w:val="000000"/>
          <w:sz w:val="26"/>
          <w:szCs w:val="26"/>
        </w:rPr>
        <w:t>. Myślę, że o zajączku nie można powiedzieć, że był odważny – przecież przestraszył się małych kurczątek.</w:t>
      </w:r>
    </w:p>
    <w:p w14:paraId="74CB0A97" w14:textId="77777777" w:rsidR="00C7739A" w:rsidRDefault="00C7739A" w:rsidP="00CA6CDA">
      <w:pPr>
        <w:pStyle w:val="Standard"/>
        <w:widowControl/>
        <w:spacing w:line="360" w:lineRule="auto"/>
        <w:jc w:val="both"/>
        <w:rPr>
          <w:i/>
          <w:iCs/>
          <w:sz w:val="26"/>
          <w:szCs w:val="26"/>
        </w:rPr>
      </w:pPr>
    </w:p>
    <w:p w14:paraId="2C623592" w14:textId="77777777" w:rsidR="00C7739A" w:rsidRDefault="00C7739A" w:rsidP="00CA6CDA">
      <w:pPr>
        <w:pStyle w:val="Standard"/>
        <w:widowControl/>
        <w:spacing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Słuchanie piosenki „Pisanki</w:t>
      </w:r>
      <w:r w:rsidR="00FA74FA">
        <w:rPr>
          <w:b/>
          <w:bCs/>
          <w:color w:val="000000"/>
          <w:sz w:val="26"/>
          <w:szCs w:val="26"/>
        </w:rPr>
        <w:t>, pisanki</w:t>
      </w:r>
      <w:r>
        <w:rPr>
          <w:b/>
          <w:bCs/>
          <w:color w:val="000000"/>
          <w:sz w:val="26"/>
          <w:szCs w:val="26"/>
        </w:rPr>
        <w:t>”</w:t>
      </w:r>
    </w:p>
    <w:p w14:paraId="4EADFF79" w14:textId="77777777" w:rsidR="007929A3" w:rsidRDefault="007929A3" w:rsidP="00CA6CDA">
      <w:pPr>
        <w:pStyle w:val="Standard"/>
        <w:widowControl/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14:paraId="0E77484A" w14:textId="29035773" w:rsidR="00FA74FA" w:rsidRDefault="00CA6CDA" w:rsidP="00CA6CDA">
      <w:pPr>
        <w:pStyle w:val="Standard"/>
        <w:widowControl/>
        <w:spacing w:line="360" w:lineRule="auto"/>
        <w:jc w:val="both"/>
        <w:rPr>
          <w:b/>
          <w:bCs/>
          <w:sz w:val="26"/>
          <w:szCs w:val="26"/>
        </w:rPr>
      </w:pPr>
      <w:hyperlink r:id="rId5" w:history="1">
        <w:r w:rsidR="00FA74FA" w:rsidRPr="00965B3B">
          <w:rPr>
            <w:rStyle w:val="Hipercze"/>
            <w:b/>
            <w:bCs/>
            <w:sz w:val="26"/>
            <w:szCs w:val="26"/>
          </w:rPr>
          <w:t>https://www.youtube.com/watch?v=HhkpcqoWoA8</w:t>
        </w:r>
      </w:hyperlink>
    </w:p>
    <w:p w14:paraId="111CF8BB" w14:textId="77777777" w:rsidR="00C7739A" w:rsidRDefault="00C7739A" w:rsidP="00CA6CDA">
      <w:pPr>
        <w:pStyle w:val="Standard"/>
        <w:widowControl/>
        <w:spacing w:line="360" w:lineRule="auto"/>
        <w:jc w:val="both"/>
        <w:rPr>
          <w:i/>
          <w:iCs/>
          <w:sz w:val="26"/>
          <w:szCs w:val="26"/>
        </w:rPr>
      </w:pPr>
    </w:p>
    <w:p w14:paraId="1F7EDA1A" w14:textId="77777777" w:rsidR="00C7739A" w:rsidRDefault="00C7739A" w:rsidP="00CA6CDA">
      <w:pPr>
        <w:pStyle w:val="Standard"/>
        <w:widowControl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Zabawa </w:t>
      </w:r>
      <w:proofErr w:type="spellStart"/>
      <w:r>
        <w:rPr>
          <w:b/>
          <w:bCs/>
          <w:color w:val="000000"/>
          <w:sz w:val="26"/>
          <w:szCs w:val="26"/>
        </w:rPr>
        <w:t>orientacyjno</w:t>
      </w:r>
      <w:proofErr w:type="spellEnd"/>
      <w:r>
        <w:rPr>
          <w:b/>
          <w:bCs/>
          <w:color w:val="000000"/>
          <w:sz w:val="26"/>
          <w:szCs w:val="26"/>
        </w:rPr>
        <w:t xml:space="preserve"> – porządkowa „Przestraszone zajączki”</w:t>
      </w:r>
    </w:p>
    <w:p w14:paraId="6081EBD0" w14:textId="77777777" w:rsidR="00C7739A" w:rsidRDefault="00C7739A" w:rsidP="00CA6CDA">
      <w:pPr>
        <w:pStyle w:val="Standard"/>
        <w:widowControl/>
        <w:spacing w:line="360" w:lineRule="auto"/>
        <w:jc w:val="both"/>
        <w:rPr>
          <w:b/>
          <w:bCs/>
          <w:sz w:val="26"/>
          <w:szCs w:val="26"/>
        </w:rPr>
      </w:pPr>
    </w:p>
    <w:p w14:paraId="734078A1" w14:textId="77777777" w:rsidR="00C7739A" w:rsidRDefault="00C7739A" w:rsidP="00CA6CDA">
      <w:pPr>
        <w:pStyle w:val="Standard"/>
        <w:widowControl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Dziecko jako zajączek skacze po dywanie. Na sygnał rodzica, który sygnalizuje zbliżającego się lisa, zajączek chowa się w norce przez przykucnięcie i schowanie głowy w ramionach.</w:t>
      </w:r>
    </w:p>
    <w:p w14:paraId="0B60B22D" w14:textId="77777777" w:rsidR="00C7739A" w:rsidRDefault="00C7739A" w:rsidP="00CA6CDA">
      <w:pPr>
        <w:pStyle w:val="Standard"/>
        <w:widowControl/>
        <w:spacing w:line="360" w:lineRule="auto"/>
        <w:jc w:val="both"/>
        <w:rPr>
          <w:b/>
          <w:bCs/>
          <w:i/>
          <w:iCs/>
          <w:color w:val="000000"/>
          <w:sz w:val="26"/>
          <w:szCs w:val="26"/>
        </w:rPr>
      </w:pPr>
    </w:p>
    <w:p w14:paraId="17A01B3A" w14:textId="77777777" w:rsidR="00C7739A" w:rsidRDefault="00C7739A" w:rsidP="00C7739A">
      <w:pPr>
        <w:pStyle w:val="Standard"/>
        <w:widowControl/>
        <w:jc w:val="both"/>
        <w:rPr>
          <w:rFonts w:ascii="Source Sans Pro" w:hAnsi="Source Sans Pro" w:hint="eastAsia"/>
          <w:color w:val="000000"/>
        </w:rPr>
      </w:pPr>
    </w:p>
    <w:p w14:paraId="7441405B" w14:textId="77777777" w:rsidR="00297811" w:rsidRDefault="00297811"/>
    <w:sectPr w:rsidR="0029781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A3"/>
    <w:rsid w:val="00297811"/>
    <w:rsid w:val="007219A3"/>
    <w:rsid w:val="007929A3"/>
    <w:rsid w:val="00C7739A"/>
    <w:rsid w:val="00CA6CDA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FDFB"/>
  <w15:chartTrackingRefBased/>
  <w15:docId w15:val="{78350305-75F6-4A91-AD03-B279D619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73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739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92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kpcqoWoA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Aleksandra Bulawa</cp:lastModifiedBy>
  <cp:revision>2</cp:revision>
  <dcterms:created xsi:type="dcterms:W3CDTF">2021-03-31T18:27:00Z</dcterms:created>
  <dcterms:modified xsi:type="dcterms:W3CDTF">2021-03-31T18:27:00Z</dcterms:modified>
</cp:coreProperties>
</file>