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4" w:rsidRPr="001D3314" w:rsidRDefault="001D3314" w:rsidP="001D3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D3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Szczepienia dzieci w wieku 12-18 lat</w:t>
      </w:r>
    </w:p>
    <w:p w:rsidR="001D3314" w:rsidRDefault="001D3314" w:rsidP="001D3314">
      <w:pPr>
        <w:rPr>
          <w:i/>
          <w:iCs/>
        </w:rPr>
      </w:pPr>
    </w:p>
    <w:p w:rsidR="001D3314" w:rsidRDefault="001D3314" w:rsidP="001D3314">
      <w:pPr>
        <w:rPr>
          <w:i/>
          <w:iCs/>
        </w:rPr>
      </w:pPr>
      <w:bookmarkStart w:id="0" w:name="_GoBack"/>
      <w:bookmarkEnd w:id="0"/>
    </w:p>
    <w:p w:rsidR="001D3314" w:rsidRPr="001D3314" w:rsidRDefault="001D3314" w:rsidP="001D3314">
      <w:r w:rsidRPr="001D3314">
        <w:rPr>
          <w:i/>
          <w:iCs/>
        </w:rPr>
        <w:t>Szanowni Rodzice</w:t>
      </w:r>
    </w:p>
    <w:p w:rsidR="001D3314" w:rsidRPr="001D3314" w:rsidRDefault="001D3314" w:rsidP="001D3314">
      <w:pPr>
        <w:jc w:val="both"/>
      </w:pPr>
      <w:r w:rsidRPr="001D3314">
        <w:t>od 7 czerwca rodzice mogą rejestrować na szczepienie dzieci, które ukończyły 12. rok życia. Aktualnie szczepienia odbywają się w punktach populacyjnych i powszechnych.</w:t>
      </w:r>
    </w:p>
    <w:p w:rsidR="001D3314" w:rsidRPr="001D3314" w:rsidRDefault="001D3314" w:rsidP="001D3314">
      <w:pPr>
        <w:jc w:val="both"/>
      </w:pPr>
      <w:r w:rsidRPr="001D3314">
        <w:t>Po zakończeniu wakacji szczepienia przeciw COVID-19 będą mogły być realizowane w trybie mobilnym na terenie placówek oświatowych. Będą je wykonywały podmioty lecznicze prowadzące stacjonarne punkty szczepień. Szczepienia będą realizowane według ustalonego harmonogramu, który obejmie także działania informacyjne w szkołach i placówkach.</w:t>
      </w:r>
    </w:p>
    <w:p w:rsidR="001D3314" w:rsidRDefault="001D3314" w:rsidP="001D3314">
      <w:pPr>
        <w:jc w:val="both"/>
      </w:pPr>
      <w:r w:rsidRPr="001D3314">
        <w:t>Zachęcamy do zapoznania się z informacjami.</w:t>
      </w:r>
    </w:p>
    <w:p w:rsidR="001D3314" w:rsidRDefault="001D3314" w:rsidP="001D3314">
      <w:pPr>
        <w:jc w:val="both"/>
      </w:pPr>
    </w:p>
    <w:p w:rsidR="001E4987" w:rsidRDefault="001D3314" w:rsidP="001D3314">
      <w:pPr>
        <w:jc w:val="both"/>
      </w:pPr>
      <w:r w:rsidRPr="001D3314">
        <w:t>https://dokumenty.mein.gov.pl/a8624360-6699-40be-878a-95749dd62acb/szczepieniauczniowwwieku1218latrekomendacjedlarodzicowplakat.png</w:t>
      </w:r>
    </w:p>
    <w:sectPr w:rsidR="001E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4"/>
    <w:rsid w:val="0014200B"/>
    <w:rsid w:val="001D3314"/>
    <w:rsid w:val="00275849"/>
    <w:rsid w:val="00B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3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3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1D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3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3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1D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2021-07-09T06:43:00Z</dcterms:created>
  <dcterms:modified xsi:type="dcterms:W3CDTF">2021-07-09T07:29:00Z</dcterms:modified>
</cp:coreProperties>
</file>