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5D" w:rsidRPr="004A3CA3" w:rsidRDefault="009C2A5D" w:rsidP="009C2A5D">
      <w:pPr>
        <w:spacing w:line="360" w:lineRule="auto"/>
        <w:jc w:val="both"/>
        <w:rPr>
          <w:b/>
          <w:sz w:val="32"/>
          <w:szCs w:val="32"/>
        </w:rPr>
      </w:pPr>
      <w:r w:rsidRPr="004A3CA3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52850EE6" wp14:editId="55996645">
            <wp:simplePos x="0" y="0"/>
            <wp:positionH relativeFrom="margin">
              <wp:posOffset>8861425</wp:posOffset>
            </wp:positionH>
            <wp:positionV relativeFrom="margin">
              <wp:posOffset>-240665</wp:posOffset>
            </wp:positionV>
            <wp:extent cx="1075055" cy="14097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CA3">
        <w:rPr>
          <w:b/>
          <w:sz w:val="32"/>
          <w:szCs w:val="32"/>
        </w:rPr>
        <w:t>Odpíš si do zošita:</w:t>
      </w:r>
    </w:p>
    <w:p w:rsidR="009C2A5D" w:rsidRPr="004A3CA3" w:rsidRDefault="009C2A5D" w:rsidP="009C2A5D">
      <w:pPr>
        <w:spacing w:line="360" w:lineRule="auto"/>
        <w:jc w:val="both"/>
        <w:rPr>
          <w:b/>
          <w:sz w:val="32"/>
          <w:szCs w:val="32"/>
        </w:rPr>
      </w:pPr>
      <w:r w:rsidRPr="004A3CA3">
        <w:rPr>
          <w:b/>
          <w:color w:val="FF0000"/>
          <w:sz w:val="32"/>
          <w:szCs w:val="32"/>
        </w:rPr>
        <w:t>ALEGÓRIA = INOTAJ je taký umelecký prostriedok, pomocou ktorého sa autor vyjadruje utajene</w:t>
      </w:r>
      <w:r w:rsidRPr="004A3CA3">
        <w:rPr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68480" behindDoc="0" locked="0" layoutInCell="1" allowOverlap="1" wp14:anchorId="78F5414D" wp14:editId="73D717D0">
            <wp:simplePos x="0" y="0"/>
            <wp:positionH relativeFrom="margin">
              <wp:posOffset>8959215</wp:posOffset>
            </wp:positionH>
            <wp:positionV relativeFrom="margin">
              <wp:posOffset>-800735</wp:posOffset>
            </wp:positionV>
            <wp:extent cx="1075055" cy="140970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CA3">
        <w:rPr>
          <w:b/>
          <w:color w:val="FF0000"/>
          <w:sz w:val="32"/>
          <w:szCs w:val="32"/>
        </w:rPr>
        <w:t xml:space="preserve">, </w:t>
      </w:r>
      <w:r w:rsidRPr="004A3CA3">
        <w:rPr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70528" behindDoc="0" locked="0" layoutInCell="1" allowOverlap="1" wp14:anchorId="1DB975AF" wp14:editId="6EE47C6F">
            <wp:simplePos x="0" y="0"/>
            <wp:positionH relativeFrom="margin">
              <wp:posOffset>9111615</wp:posOffset>
            </wp:positionH>
            <wp:positionV relativeFrom="margin">
              <wp:posOffset>-648335</wp:posOffset>
            </wp:positionV>
            <wp:extent cx="1075055" cy="140970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CA3">
        <w:rPr>
          <w:b/>
          <w:color w:val="FF0000"/>
          <w:sz w:val="32"/>
          <w:szCs w:val="32"/>
        </w:rPr>
        <w:t>nepriamo, obrazne.</w:t>
      </w:r>
      <w:r w:rsidRPr="004A3CA3">
        <w:rPr>
          <w:noProof/>
          <w:color w:val="FF0000"/>
          <w:sz w:val="32"/>
          <w:szCs w:val="32"/>
          <w:lang w:eastAsia="sk-SK"/>
        </w:rPr>
        <w:t xml:space="preserve"> </w:t>
      </w:r>
      <w:r w:rsidRPr="004A3CA3">
        <w:rPr>
          <w:b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E86A190" wp14:editId="1DF0F93E">
            <wp:simplePos x="0" y="0"/>
            <wp:positionH relativeFrom="margin">
              <wp:posOffset>8654415</wp:posOffset>
            </wp:positionH>
            <wp:positionV relativeFrom="margin">
              <wp:posOffset>-1105535</wp:posOffset>
            </wp:positionV>
            <wp:extent cx="1075055" cy="1409700"/>
            <wp:effectExtent l="0" t="0" r="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A5D" w:rsidRPr="004A3CA3" w:rsidRDefault="009C2A5D" w:rsidP="009C2A5D">
      <w:pPr>
        <w:spacing w:line="360" w:lineRule="auto"/>
        <w:jc w:val="both"/>
        <w:rPr>
          <w:sz w:val="32"/>
          <w:szCs w:val="32"/>
        </w:rPr>
      </w:pPr>
      <w:r w:rsidRPr="004A3CA3">
        <w:rPr>
          <w:b/>
          <w:color w:val="FF0000"/>
          <w:sz w:val="32"/>
          <w:szCs w:val="32"/>
        </w:rPr>
        <w:t xml:space="preserve">Daniel </w:t>
      </w:r>
      <w:proofErr w:type="spellStart"/>
      <w:r w:rsidRPr="004A3CA3">
        <w:rPr>
          <w:b/>
          <w:color w:val="FF0000"/>
          <w:sz w:val="32"/>
          <w:szCs w:val="32"/>
        </w:rPr>
        <w:t>Naborowski</w:t>
      </w:r>
      <w:proofErr w:type="spellEnd"/>
      <w:r w:rsidRPr="004A3CA3">
        <w:rPr>
          <w:color w:val="FF0000"/>
          <w:sz w:val="32"/>
          <w:szCs w:val="32"/>
        </w:rPr>
        <w:t xml:space="preserve"> </w:t>
      </w:r>
      <w:r w:rsidRPr="004A3CA3">
        <w:rPr>
          <w:sz w:val="32"/>
          <w:szCs w:val="32"/>
        </w:rPr>
        <w:t>– bol poľský básnik. Narodil sa v Krakove, študoval v rôznych európskych mestách medicínu, právo, mechaniku. Pracoval ako diplomat v krajinách Európy. Na sklonku života sa stal sudcom. Okrem jedného diela vyšli všetky jeho práce knižne až v 20. storočí.</w:t>
      </w:r>
    </w:p>
    <w:p w:rsidR="004A3CA3" w:rsidRPr="004A3CA3" w:rsidRDefault="009C2A5D" w:rsidP="009C2A5D">
      <w:pPr>
        <w:spacing w:line="360" w:lineRule="auto"/>
        <w:jc w:val="both"/>
        <w:rPr>
          <w:sz w:val="32"/>
          <w:szCs w:val="32"/>
        </w:rPr>
      </w:pPr>
      <w:r w:rsidRPr="004A3CA3">
        <w:rPr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62336" behindDoc="0" locked="0" layoutInCell="1" allowOverlap="1" wp14:anchorId="3A7DBA32" wp14:editId="045CEF1A">
            <wp:simplePos x="0" y="0"/>
            <wp:positionH relativeFrom="margin">
              <wp:posOffset>8924925</wp:posOffset>
            </wp:positionH>
            <wp:positionV relativeFrom="margin">
              <wp:posOffset>3097530</wp:posOffset>
            </wp:positionV>
            <wp:extent cx="847725" cy="1187450"/>
            <wp:effectExtent l="0" t="0" r="9525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škaä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CA3">
        <w:rPr>
          <w:b/>
          <w:color w:val="FF0000"/>
          <w:sz w:val="32"/>
          <w:szCs w:val="32"/>
        </w:rPr>
        <w:t xml:space="preserve">Jonáš </w:t>
      </w:r>
      <w:proofErr w:type="spellStart"/>
      <w:r w:rsidRPr="004A3CA3">
        <w:rPr>
          <w:b/>
          <w:color w:val="FF0000"/>
          <w:sz w:val="32"/>
          <w:szCs w:val="32"/>
        </w:rPr>
        <w:t>Záborský</w:t>
      </w:r>
      <w:proofErr w:type="spellEnd"/>
      <w:r w:rsidRPr="004A3CA3">
        <w:rPr>
          <w:color w:val="FF0000"/>
          <w:sz w:val="32"/>
          <w:szCs w:val="32"/>
        </w:rPr>
        <w:t xml:space="preserve"> </w:t>
      </w:r>
      <w:r w:rsidRPr="004A3CA3">
        <w:rPr>
          <w:sz w:val="32"/>
          <w:szCs w:val="32"/>
        </w:rPr>
        <w:t>– slovenský básnik, prozaik, novinár, dramatik, historik, kňaz – pôsobil ako kňaz, profesor gréčtiny. J</w:t>
      </w:r>
      <w:r w:rsidR="004A3CA3" w:rsidRPr="004A3CA3">
        <w:rPr>
          <w:sz w:val="32"/>
          <w:szCs w:val="32"/>
        </w:rPr>
        <w:t>eho dielo je rozsiahle a pestré.</w:t>
      </w:r>
    </w:p>
    <w:p w:rsidR="009C2A5D" w:rsidRPr="004A3CA3" w:rsidRDefault="004A3CA3" w:rsidP="009C2A5D">
      <w:pPr>
        <w:spacing w:line="360" w:lineRule="auto"/>
        <w:jc w:val="both"/>
        <w:rPr>
          <w:sz w:val="32"/>
          <w:szCs w:val="32"/>
        </w:rPr>
      </w:pPr>
      <w:r w:rsidRPr="004A3CA3">
        <w:rPr>
          <w:sz w:val="32"/>
          <w:szCs w:val="32"/>
        </w:rPr>
        <w:t xml:space="preserve">Tvorba : </w:t>
      </w:r>
      <w:r w:rsidR="009C2A5D" w:rsidRPr="004A3CA3">
        <w:rPr>
          <w:sz w:val="32"/>
          <w:szCs w:val="32"/>
        </w:rPr>
        <w:t xml:space="preserve"> </w:t>
      </w:r>
      <w:r w:rsidR="009C2A5D" w:rsidRPr="004A3CA3">
        <w:rPr>
          <w:b/>
          <w:sz w:val="32"/>
          <w:szCs w:val="32"/>
        </w:rPr>
        <w:t>Dva dni v</w:t>
      </w:r>
      <w:r w:rsidRPr="004A3CA3">
        <w:rPr>
          <w:b/>
          <w:sz w:val="32"/>
          <w:szCs w:val="32"/>
        </w:rPr>
        <w:t> </w:t>
      </w:r>
      <w:proofErr w:type="spellStart"/>
      <w:r w:rsidR="009C2A5D" w:rsidRPr="004A3CA3">
        <w:rPr>
          <w:b/>
          <w:sz w:val="32"/>
          <w:szCs w:val="32"/>
        </w:rPr>
        <w:t>Chujave</w:t>
      </w:r>
      <w:proofErr w:type="spellEnd"/>
      <w:r w:rsidRPr="004A3CA3">
        <w:rPr>
          <w:b/>
          <w:sz w:val="32"/>
          <w:szCs w:val="32"/>
        </w:rPr>
        <w:t xml:space="preserve"> ,</w:t>
      </w:r>
      <w:r w:rsidRPr="004A3CA3">
        <w:rPr>
          <w:sz w:val="32"/>
          <w:szCs w:val="32"/>
        </w:rPr>
        <w:t xml:space="preserve"> </w:t>
      </w:r>
      <w:r w:rsidR="009C2A5D" w:rsidRPr="004A3CA3">
        <w:rPr>
          <w:b/>
          <w:sz w:val="32"/>
          <w:szCs w:val="32"/>
        </w:rPr>
        <w:t xml:space="preserve">Bájky slovenské </w:t>
      </w:r>
      <w:r w:rsidR="009C2A5D" w:rsidRPr="004A3CA3">
        <w:rPr>
          <w:sz w:val="32"/>
          <w:szCs w:val="32"/>
        </w:rPr>
        <w:t>– 3 časti – spolu 241 bájok</w:t>
      </w:r>
    </w:p>
    <w:p w:rsidR="004927F6" w:rsidRPr="004A3CA3" w:rsidRDefault="009C2A5D">
      <w:pPr>
        <w:rPr>
          <w:b/>
          <w:sz w:val="32"/>
          <w:szCs w:val="32"/>
        </w:rPr>
      </w:pPr>
      <w:r w:rsidRPr="004A3CA3"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6432" behindDoc="0" locked="0" layoutInCell="1" allowOverlap="1" wp14:anchorId="3529A097" wp14:editId="1902A02B">
            <wp:simplePos x="0" y="0"/>
            <wp:positionH relativeFrom="margin">
              <wp:posOffset>8806815</wp:posOffset>
            </wp:positionH>
            <wp:positionV relativeFrom="margin">
              <wp:posOffset>-953135</wp:posOffset>
            </wp:positionV>
            <wp:extent cx="1075055" cy="140970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CA3" w:rsidRPr="004A3CA3">
        <w:rPr>
          <w:b/>
          <w:sz w:val="32"/>
          <w:szCs w:val="32"/>
        </w:rPr>
        <w:t xml:space="preserve">Líška a lasica </w:t>
      </w:r>
    </w:p>
    <w:p w:rsidR="004A3CA3" w:rsidRPr="004A3CA3" w:rsidRDefault="004A3CA3">
      <w:pPr>
        <w:rPr>
          <w:rStyle w:val="Siln"/>
          <w:color w:val="E74C3C"/>
          <w:sz w:val="32"/>
          <w:szCs w:val="32"/>
        </w:rPr>
      </w:pPr>
      <w:r w:rsidRPr="004A3CA3">
        <w:rPr>
          <w:rStyle w:val="Siln"/>
          <w:color w:val="E74C3C"/>
          <w:sz w:val="32"/>
          <w:szCs w:val="32"/>
        </w:rPr>
        <w:t>literárny útvar : veršovaná bájka</w:t>
      </w:r>
    </w:p>
    <w:p w:rsidR="004A3CA3" w:rsidRPr="004A3CA3" w:rsidRDefault="004A3CA3">
      <w:pPr>
        <w:rPr>
          <w:rStyle w:val="Siln"/>
          <w:color w:val="E74C3C"/>
          <w:sz w:val="32"/>
          <w:szCs w:val="32"/>
        </w:rPr>
      </w:pPr>
      <w:r w:rsidRPr="004A3CA3">
        <w:rPr>
          <w:rStyle w:val="Siln"/>
          <w:color w:val="E74C3C"/>
          <w:sz w:val="32"/>
          <w:szCs w:val="32"/>
        </w:rPr>
        <w:t>literárny druh : epika</w:t>
      </w:r>
    </w:p>
    <w:p w:rsidR="004A3CA3" w:rsidRPr="004A3CA3" w:rsidRDefault="004A3CA3">
      <w:pPr>
        <w:rPr>
          <w:rStyle w:val="Siln"/>
          <w:color w:val="E74C3C"/>
          <w:sz w:val="32"/>
          <w:szCs w:val="32"/>
        </w:rPr>
      </w:pPr>
      <w:r w:rsidRPr="004A3CA3">
        <w:rPr>
          <w:rStyle w:val="Siln"/>
          <w:color w:val="E74C3C"/>
          <w:sz w:val="32"/>
          <w:szCs w:val="32"/>
        </w:rPr>
        <w:t xml:space="preserve"> literárna  forma : próza</w:t>
      </w:r>
    </w:p>
    <w:p w:rsidR="004A3CA3" w:rsidRPr="004A3CA3" w:rsidRDefault="004A3CA3">
      <w:pPr>
        <w:rPr>
          <w:rStyle w:val="Siln"/>
          <w:color w:val="E74C3C"/>
          <w:sz w:val="32"/>
          <w:szCs w:val="32"/>
        </w:rPr>
      </w:pPr>
      <w:r w:rsidRPr="004A3CA3">
        <w:rPr>
          <w:rStyle w:val="Siln"/>
          <w:color w:val="E74C3C"/>
          <w:sz w:val="32"/>
          <w:szCs w:val="32"/>
        </w:rPr>
        <w:t xml:space="preserve"> postavy : líška, lasica</w:t>
      </w:r>
      <w:bookmarkStart w:id="0" w:name="_GoBack"/>
      <w:bookmarkEnd w:id="0"/>
    </w:p>
    <w:p w:rsidR="004A3CA3" w:rsidRPr="004A3CA3" w:rsidRDefault="004A3CA3">
      <w:pPr>
        <w:rPr>
          <w:rStyle w:val="Siln"/>
          <w:color w:val="E74C3C"/>
          <w:sz w:val="32"/>
          <w:szCs w:val="32"/>
        </w:rPr>
      </w:pPr>
      <w:r w:rsidRPr="004A3CA3">
        <w:rPr>
          <w:rStyle w:val="Siln"/>
          <w:color w:val="E74C3C"/>
          <w:sz w:val="32"/>
          <w:szCs w:val="32"/>
        </w:rPr>
        <w:t xml:space="preserve">poučenie:  </w:t>
      </w:r>
    </w:p>
    <w:p w:rsidR="004A3CA3" w:rsidRPr="004A3CA3" w:rsidRDefault="004A3CA3">
      <w:pPr>
        <w:rPr>
          <w:sz w:val="32"/>
          <w:szCs w:val="32"/>
        </w:rPr>
      </w:pPr>
      <w:r w:rsidRPr="004A3CA3">
        <w:rPr>
          <w:rStyle w:val="Siln"/>
          <w:color w:val="E74C3C"/>
          <w:sz w:val="32"/>
          <w:szCs w:val="32"/>
        </w:rPr>
        <w:t>poučenie</w:t>
      </w:r>
    </w:p>
    <w:sectPr w:rsidR="004A3CA3" w:rsidRPr="004A3CA3" w:rsidSect="008A73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F7" w:rsidRDefault="00C73BF7" w:rsidP="005A4EA9">
      <w:pPr>
        <w:spacing w:after="0" w:line="240" w:lineRule="auto"/>
      </w:pPr>
      <w:r>
        <w:separator/>
      </w:r>
    </w:p>
  </w:endnote>
  <w:endnote w:type="continuationSeparator" w:id="0">
    <w:p w:rsidR="00C73BF7" w:rsidRDefault="00C73BF7" w:rsidP="005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F7" w:rsidRDefault="00C73BF7" w:rsidP="005A4EA9">
      <w:pPr>
        <w:spacing w:after="0" w:line="240" w:lineRule="auto"/>
      </w:pPr>
      <w:r>
        <w:separator/>
      </w:r>
    </w:p>
  </w:footnote>
  <w:footnote w:type="continuationSeparator" w:id="0">
    <w:p w:rsidR="00C73BF7" w:rsidRDefault="00C73BF7" w:rsidP="005A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9"/>
    <w:rsid w:val="000B3568"/>
    <w:rsid w:val="00386D45"/>
    <w:rsid w:val="004A05AF"/>
    <w:rsid w:val="004A3CA3"/>
    <w:rsid w:val="00555695"/>
    <w:rsid w:val="005A4EA9"/>
    <w:rsid w:val="00830DF3"/>
    <w:rsid w:val="008A733F"/>
    <w:rsid w:val="009C2A5D"/>
    <w:rsid w:val="00A40509"/>
    <w:rsid w:val="00BF2058"/>
    <w:rsid w:val="00C73BF7"/>
    <w:rsid w:val="00C95347"/>
    <w:rsid w:val="00CA31CF"/>
    <w:rsid w:val="00CF100B"/>
    <w:rsid w:val="00CF6490"/>
    <w:rsid w:val="00D842F4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A5D"/>
  </w:style>
  <w:style w:type="paragraph" w:styleId="Nadpis2">
    <w:name w:val="heading 2"/>
    <w:basedOn w:val="Normlny"/>
    <w:link w:val="Nadpis2Char"/>
    <w:uiPriority w:val="9"/>
    <w:qFormat/>
    <w:rsid w:val="00830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EA9"/>
  </w:style>
  <w:style w:type="paragraph" w:styleId="Pta">
    <w:name w:val="footer"/>
    <w:basedOn w:val="Normlny"/>
    <w:link w:val="PtaChar"/>
    <w:uiPriority w:val="99"/>
    <w:unhideWhenUsed/>
    <w:rsid w:val="005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EA9"/>
  </w:style>
  <w:style w:type="paragraph" w:styleId="Textbubliny">
    <w:name w:val="Balloon Text"/>
    <w:basedOn w:val="Normlny"/>
    <w:link w:val="TextbublinyChar"/>
    <w:uiPriority w:val="99"/>
    <w:semiHidden/>
    <w:unhideWhenUsed/>
    <w:rsid w:val="005A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E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C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830D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30DF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A3C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A5D"/>
  </w:style>
  <w:style w:type="paragraph" w:styleId="Nadpis2">
    <w:name w:val="heading 2"/>
    <w:basedOn w:val="Normlny"/>
    <w:link w:val="Nadpis2Char"/>
    <w:uiPriority w:val="9"/>
    <w:qFormat/>
    <w:rsid w:val="00830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EA9"/>
  </w:style>
  <w:style w:type="paragraph" w:styleId="Pta">
    <w:name w:val="footer"/>
    <w:basedOn w:val="Normlny"/>
    <w:link w:val="PtaChar"/>
    <w:uiPriority w:val="99"/>
    <w:unhideWhenUsed/>
    <w:rsid w:val="005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EA9"/>
  </w:style>
  <w:style w:type="paragraph" w:styleId="Textbubliny">
    <w:name w:val="Balloon Text"/>
    <w:basedOn w:val="Normlny"/>
    <w:link w:val="TextbublinyChar"/>
    <w:uiPriority w:val="99"/>
    <w:semiHidden/>
    <w:unhideWhenUsed/>
    <w:rsid w:val="005A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E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C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830D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3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30DF3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A3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Darinka-NB</cp:lastModifiedBy>
  <cp:revision>6</cp:revision>
  <dcterms:created xsi:type="dcterms:W3CDTF">2021-03-07T18:03:00Z</dcterms:created>
  <dcterms:modified xsi:type="dcterms:W3CDTF">2021-03-07T18:16:00Z</dcterms:modified>
</cp:coreProperties>
</file>