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0" w:rsidRPr="0028217C" w:rsidRDefault="000802D6">
      <w:pPr>
        <w:rPr>
          <w:b/>
          <w:sz w:val="36"/>
          <w:szCs w:val="36"/>
        </w:rPr>
      </w:pPr>
      <w:r w:rsidRPr="0028217C">
        <w:rPr>
          <w:b/>
          <w:sz w:val="36"/>
          <w:szCs w:val="36"/>
        </w:rPr>
        <w:t xml:space="preserve">Cvičenie </w:t>
      </w:r>
    </w:p>
    <w:p w:rsidR="000802D6" w:rsidRPr="00E31896" w:rsidRDefault="000802D6">
      <w:pPr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>Roztrieď reakcie na :</w:t>
      </w:r>
    </w:p>
    <w:p w:rsidR="000802D6" w:rsidRPr="00E31896" w:rsidRDefault="000802D6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 xml:space="preserve">   </w:t>
      </w:r>
      <w:r w:rsidRPr="00E31896">
        <w:rPr>
          <w:b/>
          <w:sz w:val="36"/>
          <w:szCs w:val="36"/>
        </w:rPr>
        <w:tab/>
      </w:r>
      <w:r w:rsidR="00184C12" w:rsidRPr="00E31896">
        <w:rPr>
          <w:b/>
          <w:sz w:val="36"/>
          <w:szCs w:val="36"/>
        </w:rPr>
        <w:t>h</w:t>
      </w:r>
      <w:r w:rsidRPr="00E31896">
        <w:rPr>
          <w:b/>
          <w:sz w:val="36"/>
          <w:szCs w:val="36"/>
        </w:rPr>
        <w:t>orenie horčíka</w:t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  <w:t xml:space="preserve">                       </w:t>
      </w:r>
    </w:p>
    <w:p w:rsidR="000802D6" w:rsidRPr="00E31896" w:rsidRDefault="000802D6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</w:r>
      <w:r w:rsidR="0019707B" w:rsidRPr="00E31896">
        <w:rPr>
          <w:b/>
          <w:sz w:val="36"/>
          <w:szCs w:val="36"/>
        </w:rPr>
        <w:t>h</w:t>
      </w:r>
      <w:r w:rsidRPr="00E31896">
        <w:rPr>
          <w:b/>
          <w:sz w:val="36"/>
          <w:szCs w:val="36"/>
        </w:rPr>
        <w:t>rdzavenie železa</w:t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</w:r>
    </w:p>
    <w:p w:rsidR="00184C12" w:rsidRPr="00E31896" w:rsidRDefault="000802D6" w:rsidP="00184C12">
      <w:pPr>
        <w:tabs>
          <w:tab w:val="left" w:pos="3119"/>
          <w:tab w:val="left" w:pos="6379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 xml:space="preserve">Pomalé </w:t>
      </w:r>
      <w:r w:rsidRPr="00E31896">
        <w:rPr>
          <w:b/>
          <w:sz w:val="36"/>
          <w:szCs w:val="36"/>
        </w:rPr>
        <w:tab/>
      </w:r>
      <w:r w:rsidR="00184C12" w:rsidRPr="00E31896">
        <w:rPr>
          <w:b/>
          <w:sz w:val="36"/>
          <w:szCs w:val="36"/>
        </w:rPr>
        <w:t>explózia metánu</w:t>
      </w:r>
      <w:r w:rsidR="00184C12" w:rsidRPr="00E31896">
        <w:rPr>
          <w:b/>
          <w:sz w:val="36"/>
          <w:szCs w:val="36"/>
        </w:rPr>
        <w:tab/>
        <w:t>Rýchle</w:t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</w:r>
    </w:p>
    <w:p w:rsidR="000802D6" w:rsidRPr="00E31896" w:rsidRDefault="00E31896" w:rsidP="00184C12">
      <w:pPr>
        <w:tabs>
          <w:tab w:val="left" w:pos="3119"/>
          <w:tab w:val="left" w:pos="637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184C12" w:rsidRPr="00E31896">
        <w:rPr>
          <w:b/>
          <w:sz w:val="36"/>
          <w:szCs w:val="36"/>
        </w:rPr>
        <w:t>eakcie</w:t>
      </w:r>
      <w:r w:rsidR="00184C12" w:rsidRPr="00E31896">
        <w:rPr>
          <w:b/>
          <w:sz w:val="36"/>
          <w:szCs w:val="36"/>
        </w:rPr>
        <w:tab/>
        <w:t>hnitie dreva</w:t>
      </w:r>
      <w:r w:rsidR="00184C12" w:rsidRPr="00E31896">
        <w:rPr>
          <w:b/>
          <w:sz w:val="36"/>
          <w:szCs w:val="36"/>
        </w:rPr>
        <w:tab/>
        <w:t>reakcie</w:t>
      </w:r>
      <w:r w:rsidR="000802D6" w:rsidRPr="00E31896">
        <w:rPr>
          <w:b/>
          <w:sz w:val="36"/>
          <w:szCs w:val="36"/>
        </w:rPr>
        <w:tab/>
      </w:r>
    </w:p>
    <w:p w:rsidR="000802D6" w:rsidRPr="00E31896" w:rsidRDefault="00184C12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</w:r>
      <w:r w:rsidR="00E31896">
        <w:rPr>
          <w:b/>
          <w:sz w:val="36"/>
          <w:szCs w:val="36"/>
        </w:rPr>
        <w:t>s</w:t>
      </w:r>
      <w:r w:rsidRPr="00E31896">
        <w:rPr>
          <w:b/>
          <w:sz w:val="36"/>
          <w:szCs w:val="36"/>
        </w:rPr>
        <w:t>paľovanie benzínu</w:t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</w:r>
    </w:p>
    <w:p w:rsidR="00184C12" w:rsidRPr="00E31896" w:rsidRDefault="00184C12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  <w:t>vznik jaskýň</w:t>
      </w:r>
    </w:p>
    <w:p w:rsidR="000802D6" w:rsidRPr="00E31896" w:rsidRDefault="00184C12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</w:r>
      <w:r w:rsidR="0019707B" w:rsidRPr="00E31896">
        <w:rPr>
          <w:b/>
          <w:sz w:val="36"/>
          <w:szCs w:val="36"/>
        </w:rPr>
        <w:t>kazenie</w:t>
      </w:r>
      <w:r w:rsidRPr="00E31896">
        <w:rPr>
          <w:b/>
          <w:sz w:val="36"/>
          <w:szCs w:val="36"/>
        </w:rPr>
        <w:t xml:space="preserve"> mäsa</w:t>
      </w:r>
    </w:p>
    <w:p w:rsidR="00184C12" w:rsidRPr="00E31896" w:rsidRDefault="00184C12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</w:r>
      <w:r w:rsidR="0019707B" w:rsidRPr="00E31896">
        <w:rPr>
          <w:b/>
          <w:sz w:val="36"/>
          <w:szCs w:val="36"/>
        </w:rPr>
        <w:t>rozklad plastov v mori</w:t>
      </w:r>
    </w:p>
    <w:p w:rsidR="0019707B" w:rsidRPr="00E31896" w:rsidRDefault="00247023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  <w:t>vznik ropy</w:t>
      </w:r>
    </w:p>
    <w:p w:rsidR="00AA36DE" w:rsidRPr="00E31896" w:rsidRDefault="00AA36DE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</w:p>
    <w:p w:rsidR="00E31896" w:rsidRDefault="00247023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  <w:highlight w:val="yellow"/>
        </w:rPr>
        <w:t>poslať na mail vyriešenie úlohy</w:t>
      </w:r>
      <w:r w:rsidRPr="00E31896">
        <w:rPr>
          <w:b/>
          <w:sz w:val="36"/>
          <w:szCs w:val="36"/>
        </w:rPr>
        <w:t xml:space="preserve"> </w:t>
      </w:r>
      <w:r w:rsidRPr="00E31896">
        <w:rPr>
          <w:b/>
          <w:sz w:val="36"/>
          <w:szCs w:val="36"/>
          <w:highlight w:val="yellow"/>
        </w:rPr>
        <w:t>!!!!!!!!!!</w:t>
      </w:r>
      <w:r w:rsidR="00AA36DE" w:rsidRPr="00E31896">
        <w:rPr>
          <w:b/>
          <w:sz w:val="36"/>
          <w:szCs w:val="36"/>
        </w:rPr>
        <w:t xml:space="preserve">                            </w:t>
      </w:r>
    </w:p>
    <w:p w:rsidR="00E31896" w:rsidRDefault="00E31896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</w:p>
    <w:p w:rsidR="00E31896" w:rsidRDefault="00E31896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</w:p>
    <w:p w:rsidR="00E31896" w:rsidRDefault="00E31896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</w:p>
    <w:p w:rsidR="00E31896" w:rsidRDefault="00E31896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</w:p>
    <w:p w:rsidR="00247023" w:rsidRPr="00E31896" w:rsidRDefault="00AA36DE" w:rsidP="000802D6">
      <w:pPr>
        <w:tabs>
          <w:tab w:val="left" w:pos="3119"/>
          <w:tab w:val="left" w:pos="5670"/>
        </w:tabs>
        <w:rPr>
          <w:b/>
          <w:color w:val="FF0000"/>
          <w:sz w:val="36"/>
          <w:szCs w:val="36"/>
        </w:rPr>
      </w:pPr>
      <w:r w:rsidRPr="00E31896">
        <w:rPr>
          <w:b/>
          <w:color w:val="FF0000"/>
          <w:sz w:val="36"/>
          <w:szCs w:val="36"/>
          <w:highlight w:val="yellow"/>
        </w:rPr>
        <w:t>Poznámky sú hrubo vytlačené</w:t>
      </w:r>
      <w:r w:rsidRPr="00E31896">
        <w:rPr>
          <w:b/>
          <w:color w:val="FF0000"/>
          <w:sz w:val="36"/>
          <w:szCs w:val="36"/>
        </w:rPr>
        <w:t xml:space="preserve"> </w:t>
      </w:r>
    </w:p>
    <w:p w:rsidR="00AA36DE" w:rsidRDefault="00AA36DE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</w:p>
    <w:p w:rsidR="00AA36DE" w:rsidRDefault="00AA36DE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</w:p>
    <w:p w:rsidR="0019707B" w:rsidRPr="00247023" w:rsidRDefault="0019707B" w:rsidP="000802D6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247023">
        <w:rPr>
          <w:b/>
          <w:sz w:val="36"/>
          <w:szCs w:val="36"/>
        </w:rPr>
        <w:lastRenderedPageBreak/>
        <w:t>Pomalé a rýchle reakcie</w:t>
      </w:r>
      <w:r w:rsidR="00247023">
        <w:rPr>
          <w:b/>
          <w:sz w:val="36"/>
          <w:szCs w:val="36"/>
        </w:rPr>
        <w:t xml:space="preserve"> v bežnom živote</w:t>
      </w:r>
    </w:p>
    <w:p w:rsidR="000802D6" w:rsidRDefault="00511392" w:rsidP="000802D6">
      <w:pPr>
        <w:tabs>
          <w:tab w:val="left" w:pos="3119"/>
          <w:tab w:val="left" w:pos="5670"/>
        </w:tabs>
      </w:pPr>
      <w:hyperlink r:id="rId4" w:history="1">
        <w:r w:rsidRPr="00F4606C">
          <w:rPr>
            <w:rStyle w:val="Hypertextovprepojenie"/>
          </w:rPr>
          <w:t>https://viki.iedu.sk/resources/resource/reso-54788ef3-777a-44cd-bd34-08eecc1e5a6f/play?userResourceContext=false</w:t>
        </w:r>
      </w:hyperlink>
      <w:r>
        <w:t xml:space="preserve"> </w:t>
      </w:r>
    </w:p>
    <w:p w:rsidR="000802D6" w:rsidRDefault="00E31896" w:rsidP="000802D6">
      <w:pPr>
        <w:tabs>
          <w:tab w:val="left" w:pos="3119"/>
          <w:tab w:val="left" w:pos="56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342900</wp:posOffset>
            </wp:positionV>
            <wp:extent cx="2476500" cy="1943100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392" w:rsidRPr="00F107DA">
        <w:rPr>
          <w:b/>
          <w:sz w:val="24"/>
          <w:szCs w:val="24"/>
        </w:rPr>
        <w:t xml:space="preserve">Krasové procesy </w:t>
      </w:r>
      <w:r w:rsidR="00751217" w:rsidRPr="00F107DA">
        <w:rPr>
          <w:b/>
          <w:sz w:val="24"/>
          <w:szCs w:val="24"/>
        </w:rPr>
        <w:t>– vznik jaskýň a jaskynnej výzdoby na miestach bohatých na vápenec ( hornina )</w:t>
      </w:r>
    </w:p>
    <w:p w:rsidR="00F107DA" w:rsidRPr="00F107DA" w:rsidRDefault="00F107DA" w:rsidP="000802D6">
      <w:pPr>
        <w:tabs>
          <w:tab w:val="left" w:pos="3119"/>
          <w:tab w:val="left" w:pos="5670"/>
        </w:tabs>
        <w:rPr>
          <w:b/>
          <w:sz w:val="24"/>
          <w:szCs w:val="24"/>
        </w:rPr>
      </w:pPr>
    </w:p>
    <w:p w:rsidR="00F107DA" w:rsidRDefault="00F107DA" w:rsidP="000802D6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F107DA" w:rsidRDefault="00F107DA" w:rsidP="000802D6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E31896" w:rsidRDefault="00E31896" w:rsidP="000802D6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E31896" w:rsidRDefault="00E31896" w:rsidP="000802D6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E31896" w:rsidRDefault="00E31896" w:rsidP="000802D6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DD5160" w:rsidRPr="00F107DA" w:rsidRDefault="00751217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Ich základom </w:t>
      </w:r>
      <w:r w:rsidRPr="00F107DA">
        <w:rPr>
          <w:b/>
          <w:sz w:val="24"/>
          <w:szCs w:val="24"/>
        </w:rPr>
        <w:t>je reakcia vzdušného oxidu uhličitého s vodou</w:t>
      </w:r>
      <w:r w:rsidRPr="00F107DA">
        <w:rPr>
          <w:sz w:val="24"/>
          <w:szCs w:val="24"/>
        </w:rPr>
        <w:t xml:space="preserve">. Ten sa rozpúšťa v vo vode ( dážď ) a vzniká slabá kyselina ( podobná sóde mohli by sme povedať ). </w:t>
      </w:r>
      <w:r w:rsidRPr="00F107DA">
        <w:rPr>
          <w:b/>
          <w:sz w:val="24"/>
          <w:szCs w:val="24"/>
        </w:rPr>
        <w:t>Takáto voda preniká puklinami vápenca a rozrušuje ho</w:t>
      </w:r>
      <w:r w:rsidR="00DD5160" w:rsidRPr="00F107DA">
        <w:rPr>
          <w:b/>
          <w:sz w:val="24"/>
          <w:szCs w:val="24"/>
        </w:rPr>
        <w:t>, pretože reakciou s vápencom vzniká rozpustný produkt.</w:t>
      </w:r>
    </w:p>
    <w:p w:rsidR="00751217" w:rsidRPr="00F107DA" w:rsidRDefault="00DD5160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Spolu s týmto procesom vzniká </w:t>
      </w:r>
      <w:r w:rsidRPr="00F107DA">
        <w:rPr>
          <w:b/>
          <w:sz w:val="24"/>
          <w:szCs w:val="24"/>
        </w:rPr>
        <w:t>aj opačný proces: zo vzniknutého roztoku sa uvoľňuje voda a oxid uhličitý, vzniká opäť vápenec, tvoriaci kvapľovú výzdobu</w:t>
      </w:r>
      <w:r w:rsidR="004827B2" w:rsidRPr="00F107DA">
        <w:rPr>
          <w:b/>
          <w:sz w:val="24"/>
          <w:szCs w:val="24"/>
        </w:rPr>
        <w:t xml:space="preserve"> jaskyne</w:t>
      </w:r>
      <w:r w:rsidRPr="00F107DA">
        <w:rPr>
          <w:sz w:val="24"/>
          <w:szCs w:val="24"/>
        </w:rPr>
        <w:t xml:space="preserve">.    </w:t>
      </w:r>
      <w:r w:rsidR="00751217" w:rsidRPr="00F107DA">
        <w:rPr>
          <w:sz w:val="24"/>
          <w:szCs w:val="24"/>
        </w:rPr>
        <w:t xml:space="preserve">     </w:t>
      </w:r>
    </w:p>
    <w:p w:rsidR="00112E65" w:rsidRPr="00F107DA" w:rsidRDefault="00112E65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Každý z Vás bol v jaskyni  a pri vysvetľovaní sprievodca povedal, že niekoľko milimetrov kvapľa vzniklo za niekoľko tisíc rokov. </w:t>
      </w:r>
      <w:r w:rsidRPr="00F107DA">
        <w:rPr>
          <w:b/>
          <w:sz w:val="24"/>
          <w:szCs w:val="24"/>
        </w:rPr>
        <w:t>Takže táto reakcia je veľmi</w:t>
      </w:r>
      <w:r w:rsidRPr="00F107DA">
        <w:rPr>
          <w:sz w:val="24"/>
          <w:szCs w:val="24"/>
        </w:rPr>
        <w:t xml:space="preserve"> ..........................................    </w:t>
      </w:r>
    </w:p>
    <w:p w:rsidR="00751217" w:rsidRPr="00F107DA" w:rsidRDefault="004827B2" w:rsidP="000802D6">
      <w:pPr>
        <w:tabs>
          <w:tab w:val="left" w:pos="3119"/>
          <w:tab w:val="left" w:pos="5670"/>
        </w:tabs>
        <w:rPr>
          <w:b/>
          <w:sz w:val="24"/>
          <w:szCs w:val="24"/>
        </w:rPr>
      </w:pPr>
      <w:r w:rsidRPr="00F107DA">
        <w:rPr>
          <w:sz w:val="24"/>
          <w:szCs w:val="24"/>
        </w:rPr>
        <w:t xml:space="preserve">Podobná reakcia prebieha </w:t>
      </w:r>
      <w:r w:rsidRPr="00F107DA">
        <w:rPr>
          <w:b/>
          <w:sz w:val="24"/>
          <w:szCs w:val="24"/>
        </w:rPr>
        <w:t>pôsobením kyslých dažďov na sochy a budovy z vápenca a tie sa rozpadávajú . Našťastie sú to pomalé procesy.</w:t>
      </w:r>
    </w:p>
    <w:p w:rsidR="00112E65" w:rsidRPr="00F107DA" w:rsidRDefault="004827B2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Hrdzavenie </w:t>
      </w:r>
      <w:r w:rsidR="00112E65" w:rsidRPr="00F107DA">
        <w:rPr>
          <w:sz w:val="24"/>
          <w:szCs w:val="24"/>
        </w:rPr>
        <w:t>–</w:t>
      </w:r>
      <w:r w:rsidRPr="00F107DA">
        <w:rPr>
          <w:sz w:val="24"/>
          <w:szCs w:val="24"/>
        </w:rPr>
        <w:t xml:space="preserve"> </w:t>
      </w:r>
      <w:r w:rsidR="00112E65" w:rsidRPr="00F107DA">
        <w:rPr>
          <w:sz w:val="24"/>
          <w:szCs w:val="24"/>
        </w:rPr>
        <w:t>pomalá chemická reakcia . ( Pozná ju každý z</w:t>
      </w:r>
      <w:r w:rsidR="00E61039" w:rsidRPr="00F107DA">
        <w:rPr>
          <w:sz w:val="24"/>
          <w:szCs w:val="24"/>
        </w:rPr>
        <w:t> </w:t>
      </w:r>
      <w:r w:rsidR="00112E65" w:rsidRPr="00F107DA">
        <w:rPr>
          <w:sz w:val="24"/>
          <w:szCs w:val="24"/>
        </w:rPr>
        <w:t>Vás</w:t>
      </w:r>
      <w:r w:rsidR="00E61039" w:rsidRPr="00F107DA">
        <w:rPr>
          <w:sz w:val="24"/>
          <w:szCs w:val="24"/>
        </w:rPr>
        <w:t>,</w:t>
      </w:r>
      <w:r w:rsidR="00112E65" w:rsidRPr="00F107DA">
        <w:rPr>
          <w:sz w:val="24"/>
          <w:szCs w:val="24"/>
        </w:rPr>
        <w:t xml:space="preserve"> železo sa mení na inú latku - hrdzu).</w:t>
      </w:r>
    </w:p>
    <w:p w:rsidR="00E61039" w:rsidRPr="00F107DA" w:rsidRDefault="00E61039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Mení sa vzhľad, štruktúra aj farba. </w:t>
      </w:r>
    </w:p>
    <w:p w:rsidR="00AA36DE" w:rsidRPr="00F107DA" w:rsidRDefault="00AA36DE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15240</wp:posOffset>
            </wp:positionV>
            <wp:extent cx="2133600" cy="1419225"/>
            <wp:effectExtent l="19050" t="0" r="0" b="0"/>
            <wp:wrapNone/>
            <wp:docPr id="4" name="Obrázok 4" descr="Reťaz Hrdza Železo - Fotografi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ťaz Hrdza Železo - Fotografi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7D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34290</wp:posOffset>
            </wp:positionV>
            <wp:extent cx="2133600" cy="1419225"/>
            <wp:effectExtent l="19050" t="0" r="0" b="0"/>
            <wp:wrapNone/>
            <wp:docPr id="1" name="Obrázok 1" descr="Železo - Kov Opustený Architektúra - Fotografi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lezo - Kov Opustený Architektúra - Fotografi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039" w:rsidRPr="00F107DA" w:rsidRDefault="00112E65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</w:t>
      </w:r>
    </w:p>
    <w:p w:rsidR="000802D6" w:rsidRPr="00F107DA" w:rsidRDefault="00112E65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</w:t>
      </w:r>
    </w:p>
    <w:p w:rsidR="00AA36DE" w:rsidRPr="00F107DA" w:rsidRDefault="00AA36DE" w:rsidP="000802D6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AA36DE" w:rsidRPr="00F107DA" w:rsidRDefault="00AA36DE" w:rsidP="000802D6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0802D6" w:rsidRPr="00F107DA" w:rsidRDefault="00E61039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>Je to druh korózie typická pre železo. Ne železný predmet pôsobí  vzduch a vlhkosť.</w:t>
      </w:r>
    </w:p>
    <w:p w:rsidR="0028217C" w:rsidRPr="00F107DA" w:rsidRDefault="0028217C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lastRenderedPageBreak/>
        <w:t>Ešte rýchlejšie prebieha v teplom a vlhkom prostredí pri mori. Urýchľuje ju aj solenie ciest cez zimu.</w:t>
      </w:r>
    </w:p>
    <w:p w:rsidR="00344716" w:rsidRPr="00F107DA" w:rsidRDefault="00344716" w:rsidP="000802D6">
      <w:pPr>
        <w:tabs>
          <w:tab w:val="left" w:pos="3119"/>
          <w:tab w:val="left" w:pos="5670"/>
        </w:tabs>
        <w:rPr>
          <w:b/>
          <w:sz w:val="24"/>
          <w:szCs w:val="24"/>
        </w:rPr>
      </w:pPr>
      <w:r w:rsidRPr="00F107DA">
        <w:rPr>
          <w:sz w:val="24"/>
          <w:szCs w:val="24"/>
        </w:rPr>
        <w:t xml:space="preserve">Preto železné predmety </w:t>
      </w:r>
      <w:r w:rsidRPr="00F107DA">
        <w:rPr>
          <w:b/>
          <w:sz w:val="24"/>
          <w:szCs w:val="24"/>
        </w:rPr>
        <w:t xml:space="preserve">natierame farbou alebo lakom, smaltovaním,  </w:t>
      </w:r>
      <w:proofErr w:type="spellStart"/>
      <w:r w:rsidRPr="00F107DA">
        <w:rPr>
          <w:b/>
          <w:sz w:val="24"/>
          <w:szCs w:val="24"/>
        </w:rPr>
        <w:t>poplastovaním</w:t>
      </w:r>
      <w:proofErr w:type="spellEnd"/>
      <w:r w:rsidRPr="00F107DA">
        <w:rPr>
          <w:b/>
          <w:sz w:val="24"/>
          <w:szCs w:val="24"/>
        </w:rPr>
        <w:t>, mazaním, pokovovaním,</w:t>
      </w:r>
    </w:p>
    <w:p w:rsidR="0028217C" w:rsidRPr="00F107DA" w:rsidRDefault="0028217C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b/>
          <w:sz w:val="24"/>
          <w:szCs w:val="24"/>
        </w:rPr>
        <w:t xml:space="preserve">Kvasenie a hnitie </w:t>
      </w:r>
      <w:r w:rsidRPr="00F107DA">
        <w:rPr>
          <w:sz w:val="24"/>
          <w:szCs w:val="24"/>
        </w:rPr>
        <w:t xml:space="preserve">sú tiež chemické reakcie,  pri ktorých sa pôsobením baktérií a kvasiniek rozkladajú bielkoviny, cukry, tuky na jednoduchšie látky. Tiež sú to </w:t>
      </w:r>
      <w:r w:rsidRPr="00F107DA">
        <w:rPr>
          <w:b/>
          <w:sz w:val="24"/>
          <w:szCs w:val="24"/>
        </w:rPr>
        <w:t>pomalé reakcie</w:t>
      </w:r>
      <w:r w:rsidRPr="00F107DA">
        <w:rPr>
          <w:sz w:val="24"/>
          <w:szCs w:val="24"/>
        </w:rPr>
        <w:t xml:space="preserve">. Tieto </w:t>
      </w:r>
      <w:r w:rsidR="00344716" w:rsidRPr="00F107DA">
        <w:rPr>
          <w:sz w:val="24"/>
          <w:szCs w:val="24"/>
        </w:rPr>
        <w:t>reakcie ešte spomalí</w:t>
      </w:r>
      <w:r w:rsidRPr="00F107DA">
        <w:rPr>
          <w:sz w:val="24"/>
          <w:szCs w:val="24"/>
        </w:rPr>
        <w:t xml:space="preserve">me </w:t>
      </w:r>
      <w:r w:rsidR="00344716" w:rsidRPr="00F107DA">
        <w:rPr>
          <w:sz w:val="24"/>
          <w:szCs w:val="24"/>
        </w:rPr>
        <w:t xml:space="preserve">vákuovým balením , uloženie do chladu, zamrazenie i sušením.   </w:t>
      </w:r>
    </w:p>
    <w:p w:rsidR="0028217C" w:rsidRPr="00F107DA" w:rsidRDefault="00344716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b/>
          <w:sz w:val="24"/>
          <w:szCs w:val="24"/>
        </w:rPr>
        <w:t>Spomalenie starnutia</w:t>
      </w:r>
      <w:r w:rsidRPr="00F107DA">
        <w:rPr>
          <w:sz w:val="24"/>
          <w:szCs w:val="24"/>
        </w:rPr>
        <w:t xml:space="preserve"> sa spomaľuje pridávaním </w:t>
      </w:r>
      <w:proofErr w:type="spellStart"/>
      <w:r w:rsidRPr="00F107DA">
        <w:rPr>
          <w:sz w:val="24"/>
          <w:szCs w:val="24"/>
        </w:rPr>
        <w:t>koenzýmu</w:t>
      </w:r>
      <w:proofErr w:type="spellEnd"/>
      <w:r w:rsidRPr="00F107DA">
        <w:rPr>
          <w:sz w:val="24"/>
          <w:szCs w:val="24"/>
        </w:rPr>
        <w:t xml:space="preserve"> Q 10 do krémov.</w:t>
      </w:r>
    </w:p>
    <w:p w:rsidR="00AA36DE" w:rsidRPr="00F107DA" w:rsidRDefault="00AA36DE" w:rsidP="000802D6">
      <w:pPr>
        <w:tabs>
          <w:tab w:val="left" w:pos="3119"/>
          <w:tab w:val="left" w:pos="5670"/>
        </w:tabs>
        <w:rPr>
          <w:b/>
          <w:sz w:val="24"/>
          <w:szCs w:val="24"/>
        </w:rPr>
      </w:pPr>
      <w:r w:rsidRPr="00F107DA">
        <w:rPr>
          <w:b/>
          <w:sz w:val="24"/>
          <w:szCs w:val="24"/>
        </w:rPr>
        <w:t>Ako je to keď sme chorí :</w:t>
      </w:r>
    </w:p>
    <w:p w:rsidR="00AA36DE" w:rsidRPr="00F107DA" w:rsidRDefault="00344716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>Zvýšená teplota :  37,5 °C – 38 °C</w:t>
      </w:r>
      <w:r w:rsidR="00AA36DE" w:rsidRPr="00F107DA">
        <w:rPr>
          <w:sz w:val="24"/>
          <w:szCs w:val="24"/>
        </w:rPr>
        <w:t xml:space="preserve">  </w:t>
      </w:r>
      <w:r w:rsidRPr="00F107DA">
        <w:rPr>
          <w:sz w:val="24"/>
          <w:szCs w:val="24"/>
        </w:rPr>
        <w:t xml:space="preserve"> tvorba protilátok</w:t>
      </w:r>
    </w:p>
    <w:p w:rsidR="00AA36DE" w:rsidRPr="00F107DA" w:rsidRDefault="00AA36DE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                                                             </w:t>
      </w:r>
      <w:r w:rsidR="00344716" w:rsidRPr="00F107DA">
        <w:rPr>
          <w:sz w:val="24"/>
          <w:szCs w:val="24"/>
        </w:rPr>
        <w:t xml:space="preserve">spomalenie </w:t>
      </w:r>
      <w:r w:rsidRPr="00F107DA">
        <w:rPr>
          <w:sz w:val="24"/>
          <w:szCs w:val="24"/>
        </w:rPr>
        <w:t xml:space="preserve">rastu mikroorganizmov, </w:t>
      </w:r>
    </w:p>
    <w:p w:rsidR="00344716" w:rsidRPr="00F107DA" w:rsidRDefault="00AA36DE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                                                             mobilizácia bielych krviniek</w:t>
      </w:r>
    </w:p>
    <w:p w:rsidR="00AA36DE" w:rsidRPr="00F107DA" w:rsidRDefault="00AA36DE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Horúčka nad 38 °C   tlmí imunitnú reakciu organizmu </w:t>
      </w:r>
    </w:p>
    <w:p w:rsidR="00AA36DE" w:rsidRPr="00F107DA" w:rsidRDefault="00AA36DE" w:rsidP="000802D6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                                   spôsobuje poruchy organizmu</w:t>
      </w:r>
      <w:r w:rsidRPr="00F107DA">
        <w:rPr>
          <w:sz w:val="24"/>
          <w:szCs w:val="24"/>
        </w:rPr>
        <w:tab/>
      </w:r>
    </w:p>
    <w:p w:rsidR="00AA36DE" w:rsidRPr="00AA36DE" w:rsidRDefault="00AA36DE" w:rsidP="000802D6">
      <w:pPr>
        <w:tabs>
          <w:tab w:val="left" w:pos="3119"/>
          <w:tab w:val="left" w:pos="5670"/>
        </w:tabs>
        <w:rPr>
          <w:b/>
          <w:sz w:val="28"/>
          <w:szCs w:val="28"/>
        </w:rPr>
      </w:pPr>
      <w:r w:rsidRPr="00AA36DE">
        <w:rPr>
          <w:b/>
          <w:sz w:val="28"/>
          <w:szCs w:val="28"/>
        </w:rPr>
        <w:t xml:space="preserve">Väčšina reakcii prebiehajúcich v prírode sú pomalé reakcie                      </w:t>
      </w:r>
      <w:r w:rsidRPr="00AA36DE">
        <w:rPr>
          <w:b/>
          <w:sz w:val="28"/>
          <w:szCs w:val="28"/>
        </w:rPr>
        <w:tab/>
        <w:t xml:space="preserve"> </w:t>
      </w:r>
    </w:p>
    <w:p w:rsidR="00E61039" w:rsidRDefault="00E61039" w:rsidP="000802D6">
      <w:pPr>
        <w:tabs>
          <w:tab w:val="left" w:pos="3119"/>
          <w:tab w:val="left" w:pos="5670"/>
        </w:tabs>
      </w:pPr>
    </w:p>
    <w:p w:rsidR="00E61039" w:rsidRDefault="00E61039" w:rsidP="000802D6">
      <w:pPr>
        <w:tabs>
          <w:tab w:val="left" w:pos="3119"/>
          <w:tab w:val="left" w:pos="5670"/>
        </w:tabs>
      </w:pPr>
    </w:p>
    <w:p w:rsidR="000802D6" w:rsidRDefault="000802D6" w:rsidP="000802D6">
      <w:pPr>
        <w:tabs>
          <w:tab w:val="left" w:pos="3119"/>
          <w:tab w:val="left" w:pos="5670"/>
        </w:tabs>
      </w:pPr>
    </w:p>
    <w:p w:rsidR="000802D6" w:rsidRDefault="000802D6" w:rsidP="000802D6">
      <w:pPr>
        <w:tabs>
          <w:tab w:val="left" w:pos="3119"/>
          <w:tab w:val="left" w:pos="5670"/>
        </w:tabs>
      </w:pPr>
    </w:p>
    <w:p w:rsidR="00F107DA" w:rsidRDefault="00F107DA" w:rsidP="000802D6">
      <w:pPr>
        <w:tabs>
          <w:tab w:val="left" w:pos="3119"/>
          <w:tab w:val="left" w:pos="5670"/>
        </w:tabs>
      </w:pPr>
    </w:p>
    <w:p w:rsidR="00F107DA" w:rsidRDefault="00F107DA" w:rsidP="000802D6">
      <w:pPr>
        <w:tabs>
          <w:tab w:val="left" w:pos="3119"/>
          <w:tab w:val="left" w:pos="5670"/>
        </w:tabs>
      </w:pPr>
    </w:p>
    <w:p w:rsidR="00F107DA" w:rsidRDefault="00F107DA" w:rsidP="000802D6">
      <w:pPr>
        <w:tabs>
          <w:tab w:val="left" w:pos="3119"/>
          <w:tab w:val="left" w:pos="5670"/>
        </w:tabs>
      </w:pPr>
    </w:p>
    <w:p w:rsidR="00F107DA" w:rsidRDefault="00F107DA" w:rsidP="000802D6">
      <w:pPr>
        <w:tabs>
          <w:tab w:val="left" w:pos="3119"/>
          <w:tab w:val="left" w:pos="5670"/>
        </w:tabs>
      </w:pPr>
    </w:p>
    <w:p w:rsidR="00F107DA" w:rsidRDefault="00F107DA" w:rsidP="000802D6">
      <w:pPr>
        <w:tabs>
          <w:tab w:val="left" w:pos="3119"/>
          <w:tab w:val="left" w:pos="5670"/>
        </w:tabs>
      </w:pPr>
    </w:p>
    <w:p w:rsidR="00F107DA" w:rsidRDefault="00F107DA" w:rsidP="000802D6">
      <w:pPr>
        <w:tabs>
          <w:tab w:val="left" w:pos="3119"/>
          <w:tab w:val="left" w:pos="5670"/>
        </w:tabs>
      </w:pPr>
    </w:p>
    <w:p w:rsidR="00F107DA" w:rsidRDefault="00F107DA" w:rsidP="000802D6">
      <w:pPr>
        <w:tabs>
          <w:tab w:val="left" w:pos="3119"/>
          <w:tab w:val="left" w:pos="5670"/>
        </w:tabs>
      </w:pPr>
    </w:p>
    <w:p w:rsidR="00F107DA" w:rsidRDefault="00F107DA" w:rsidP="000802D6">
      <w:pPr>
        <w:tabs>
          <w:tab w:val="left" w:pos="3119"/>
          <w:tab w:val="left" w:pos="5670"/>
        </w:tabs>
      </w:pPr>
    </w:p>
    <w:p w:rsidR="00F107DA" w:rsidRDefault="00F107DA" w:rsidP="000802D6">
      <w:pPr>
        <w:tabs>
          <w:tab w:val="left" w:pos="3119"/>
          <w:tab w:val="left" w:pos="5670"/>
        </w:tabs>
      </w:pPr>
    </w:p>
    <w:p w:rsidR="000802D6" w:rsidRDefault="000802D6" w:rsidP="000802D6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cvičenie     Rozdeľ chemické reakcie na rýchle a pomalé   </w:t>
      </w:r>
      <w:proofErr w:type="spellStart"/>
      <w:r>
        <w:rPr>
          <w:b/>
          <w:sz w:val="32"/>
          <w:szCs w:val="32"/>
        </w:rPr>
        <w:t>viki</w:t>
      </w:r>
      <w:proofErr w:type="spellEnd"/>
    </w:p>
    <w:p w:rsidR="000802D6" w:rsidRDefault="000802D6" w:rsidP="000802D6">
      <w:pPr>
        <w:ind w:hanging="709"/>
        <w:rPr>
          <w:b/>
          <w:sz w:val="32"/>
          <w:szCs w:val="32"/>
        </w:rPr>
      </w:pPr>
    </w:p>
    <w:p w:rsidR="000802D6" w:rsidRDefault="000802D6" w:rsidP="000802D6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trávenie, explózia, hrdzavenie v suchom prostredí, hrdzavenie vo vlhkom prímorskom prostredí, vznik jaskyne, </w:t>
      </w:r>
    </w:p>
    <w:p w:rsidR="000802D6" w:rsidRDefault="000802D6" w:rsidP="000802D6">
      <w:pPr>
        <w:ind w:hanging="709"/>
        <w:rPr>
          <w:b/>
          <w:sz w:val="32"/>
          <w:szCs w:val="32"/>
        </w:rPr>
      </w:pPr>
    </w:p>
    <w:p w:rsidR="000802D6" w:rsidRPr="00C65988" w:rsidRDefault="000802D6" w:rsidP="000802D6">
      <w:pPr>
        <w:ind w:hanging="709"/>
        <w:rPr>
          <w:b/>
          <w:sz w:val="32"/>
          <w:szCs w:val="32"/>
          <w:vertAlign w:val="subscript"/>
        </w:rPr>
      </w:pPr>
      <w:proofErr w:type="spellStart"/>
      <w:r>
        <w:rPr>
          <w:b/>
          <w:sz w:val="32"/>
          <w:szCs w:val="32"/>
        </w:rPr>
        <w:t>tiosíran</w:t>
      </w:r>
      <w:proofErr w:type="spellEnd"/>
      <w:r>
        <w:rPr>
          <w:b/>
          <w:sz w:val="32"/>
          <w:szCs w:val="32"/>
        </w:rPr>
        <w:t xml:space="preserve"> sodný a kyselina chlorovodíková -  pomalšia reakcia ako </w:t>
      </w:r>
      <w:proofErr w:type="spellStart"/>
      <w:r>
        <w:rPr>
          <w:b/>
          <w:sz w:val="32"/>
          <w:szCs w:val="32"/>
        </w:rPr>
        <w:t>NAcl</w:t>
      </w:r>
      <w:proofErr w:type="spellEnd"/>
      <w:r>
        <w:rPr>
          <w:b/>
          <w:sz w:val="32"/>
          <w:szCs w:val="32"/>
        </w:rPr>
        <w:t xml:space="preserve"> + AgNO</w:t>
      </w:r>
      <w:r>
        <w:rPr>
          <w:b/>
          <w:sz w:val="32"/>
          <w:szCs w:val="32"/>
          <w:vertAlign w:val="subscript"/>
        </w:rPr>
        <w:t>3</w:t>
      </w:r>
    </w:p>
    <w:p w:rsidR="000802D6" w:rsidRPr="009B7165" w:rsidRDefault="000802D6" w:rsidP="000802D6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>Na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O</w:t>
      </w:r>
      <w:r>
        <w:rPr>
          <w:b/>
          <w:sz w:val="32"/>
          <w:szCs w:val="32"/>
          <w:vertAlign w:val="subscript"/>
        </w:rPr>
        <w:t>3</w:t>
      </w:r>
      <w:r>
        <w:rPr>
          <w:b/>
          <w:sz w:val="32"/>
          <w:szCs w:val="32"/>
        </w:rPr>
        <w:t xml:space="preserve">   +  2HCl ----------------- 2 </w:t>
      </w:r>
      <w:proofErr w:type="spellStart"/>
      <w:r>
        <w:rPr>
          <w:b/>
          <w:sz w:val="32"/>
          <w:szCs w:val="32"/>
        </w:rPr>
        <w:t>NaCl</w:t>
      </w:r>
      <w:proofErr w:type="spellEnd"/>
      <w:r>
        <w:rPr>
          <w:b/>
          <w:sz w:val="32"/>
          <w:szCs w:val="32"/>
        </w:rPr>
        <w:t xml:space="preserve">  +  S  +  SO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 +   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O</w:t>
      </w:r>
    </w:p>
    <w:p w:rsidR="000802D6" w:rsidRDefault="000802D6" w:rsidP="000802D6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>Oxid uhličitý</w:t>
      </w:r>
    </w:p>
    <w:p w:rsidR="000802D6" w:rsidRDefault="000802D6" w:rsidP="000802D6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>Vápenec + kyselina        chemický dej</w:t>
      </w:r>
    </w:p>
    <w:p w:rsidR="000802D6" w:rsidRDefault="000802D6" w:rsidP="000802D6">
      <w:pPr>
        <w:ind w:hanging="709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Sodovka</w:t>
      </w:r>
      <w:proofErr w:type="spellEnd"/>
      <w:r>
        <w:rPr>
          <w:b/>
          <w:sz w:val="32"/>
          <w:szCs w:val="32"/>
        </w:rPr>
        <w:t xml:space="preserve"> s bublinkami   fyzikálny dej</w:t>
      </w:r>
    </w:p>
    <w:p w:rsidR="00184C12" w:rsidRDefault="00184C12" w:rsidP="000802D6">
      <w:pPr>
        <w:ind w:hanging="709"/>
        <w:rPr>
          <w:b/>
          <w:sz w:val="32"/>
          <w:szCs w:val="32"/>
        </w:rPr>
      </w:pPr>
      <w:hyperlink r:id="rId8" w:history="1">
        <w:r w:rsidRPr="00F4606C">
          <w:rPr>
            <w:rStyle w:val="Hypertextovprepojenie"/>
            <w:b/>
            <w:sz w:val="32"/>
            <w:szCs w:val="32"/>
          </w:rPr>
          <w:t>https://viki.iedu.sk/resources/resource/reso-20965ee5-08a3-4e8f-a653-1afa8c7e467f/play?userResourceContext=false</w:t>
        </w:r>
      </w:hyperlink>
    </w:p>
    <w:p w:rsidR="000802D6" w:rsidRDefault="000802D6" w:rsidP="000802D6">
      <w:pPr>
        <w:ind w:hanging="709"/>
        <w:rPr>
          <w:b/>
          <w:sz w:val="32"/>
          <w:szCs w:val="32"/>
        </w:rPr>
      </w:pPr>
    </w:p>
    <w:p w:rsidR="000802D6" w:rsidRDefault="000802D6" w:rsidP="000802D6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>Horčík v kyslíku horí – svetlo</w:t>
      </w:r>
    </w:p>
    <w:p w:rsidR="00184C12" w:rsidRDefault="00184C12" w:rsidP="000802D6">
      <w:pPr>
        <w:ind w:hanging="709"/>
        <w:rPr>
          <w:b/>
          <w:sz w:val="32"/>
          <w:szCs w:val="32"/>
        </w:rPr>
      </w:pPr>
      <w:hyperlink r:id="rId9" w:history="1">
        <w:r w:rsidRPr="00F4606C">
          <w:rPr>
            <w:rStyle w:val="Hypertextovprepojenie"/>
            <w:b/>
            <w:sz w:val="32"/>
            <w:szCs w:val="32"/>
          </w:rPr>
          <w:t>https://viki.iedu.sk/resources/resource/reso-27f7580c-1c7e-4bb3-8f02-178113acb20d/play?userResourceContext=false</w:t>
        </w:r>
      </w:hyperlink>
      <w:r>
        <w:rPr>
          <w:b/>
          <w:sz w:val="32"/>
          <w:szCs w:val="32"/>
        </w:rPr>
        <w:t xml:space="preserve"> </w:t>
      </w:r>
    </w:p>
    <w:p w:rsidR="000802D6" w:rsidRDefault="000802D6" w:rsidP="000802D6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t>Platina sa v plameni len rozžeraví nemení sa keď vychladne</w:t>
      </w:r>
    </w:p>
    <w:p w:rsidR="00184C12" w:rsidRPr="00184C12" w:rsidRDefault="00184C12" w:rsidP="00184C12">
      <w:pPr>
        <w:tabs>
          <w:tab w:val="left" w:pos="3119"/>
          <w:tab w:val="left" w:pos="5670"/>
        </w:tabs>
        <w:ind w:hanging="709"/>
        <w:rPr>
          <w:b/>
          <w:sz w:val="32"/>
          <w:szCs w:val="32"/>
        </w:rPr>
      </w:pPr>
      <w:hyperlink r:id="rId10" w:history="1">
        <w:r w:rsidRPr="00184C12">
          <w:rPr>
            <w:rStyle w:val="Hypertextovprepojenie"/>
            <w:b/>
            <w:sz w:val="32"/>
            <w:szCs w:val="32"/>
          </w:rPr>
          <w:t>https://viki.iedu.sk/resources/resource/reso-02caef05-4a37-488d-ba75-27b994707341/play?userResourceContext=false</w:t>
        </w:r>
      </w:hyperlink>
      <w:r w:rsidRPr="00184C12">
        <w:rPr>
          <w:b/>
          <w:sz w:val="32"/>
          <w:szCs w:val="32"/>
        </w:rPr>
        <w:t xml:space="preserve"> </w:t>
      </w:r>
    </w:p>
    <w:p w:rsidR="00184C12" w:rsidRDefault="00184C12" w:rsidP="000802D6">
      <w:pPr>
        <w:ind w:hanging="709"/>
        <w:rPr>
          <w:b/>
          <w:sz w:val="32"/>
          <w:szCs w:val="32"/>
        </w:rPr>
      </w:pPr>
    </w:p>
    <w:p w:rsidR="000802D6" w:rsidRDefault="000802D6" w:rsidP="000802D6">
      <w:pPr>
        <w:ind w:hanging="709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wolfrám</w:t>
      </w:r>
      <w:proofErr w:type="spellEnd"/>
      <w:r>
        <w:rPr>
          <w:b/>
          <w:sz w:val="32"/>
          <w:szCs w:val="32"/>
        </w:rPr>
        <w:t xml:space="preserve">  sa prechodom prúdu rozžeraví keď vypneme nezmení sa</w:t>
      </w:r>
    </w:p>
    <w:p w:rsidR="000802D6" w:rsidRPr="00184C12" w:rsidRDefault="00184C12" w:rsidP="00184C12">
      <w:pPr>
        <w:tabs>
          <w:tab w:val="left" w:pos="3119"/>
          <w:tab w:val="left" w:pos="5670"/>
        </w:tabs>
        <w:rPr>
          <w:b/>
        </w:rPr>
      </w:pPr>
      <w:hyperlink r:id="rId11" w:history="1">
        <w:r w:rsidRPr="00184C12">
          <w:rPr>
            <w:rStyle w:val="Hypertextovprepojenie"/>
            <w:b/>
          </w:rPr>
          <w:t>https://viki.iedu.sk/resources/resource/reso-02caef05-4a37-488d-ba75-27b994707341/play?userResourceContext=false</w:t>
        </w:r>
      </w:hyperlink>
      <w:r w:rsidRPr="00184C12">
        <w:rPr>
          <w:b/>
        </w:rPr>
        <w:t xml:space="preserve"> </w:t>
      </w:r>
    </w:p>
    <w:sectPr w:rsidR="000802D6" w:rsidRPr="00184C12" w:rsidSect="0079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2D6"/>
    <w:rsid w:val="000802D6"/>
    <w:rsid w:val="00112E65"/>
    <w:rsid w:val="00184C12"/>
    <w:rsid w:val="0019707B"/>
    <w:rsid w:val="00247023"/>
    <w:rsid w:val="0028217C"/>
    <w:rsid w:val="00344716"/>
    <w:rsid w:val="004827B2"/>
    <w:rsid w:val="00511392"/>
    <w:rsid w:val="00751217"/>
    <w:rsid w:val="007939A0"/>
    <w:rsid w:val="00AA36DE"/>
    <w:rsid w:val="00DD5160"/>
    <w:rsid w:val="00E31896"/>
    <w:rsid w:val="00E61039"/>
    <w:rsid w:val="00F1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9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4C1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0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1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i.iedu.sk/resources/resource/reso-20965ee5-08a3-4e8f-a653-1afa8c7e467f/play?userResourceContext=fal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iki.iedu.sk/resources/resource/reso-02caef05-4a37-488d-ba75-27b994707341/play?userResourceContext=fals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ki.iedu.sk/resources/resource/reso-02caef05-4a37-488d-ba75-27b994707341/play?userResourceContext=false" TargetMode="External"/><Relationship Id="rId4" Type="http://schemas.openxmlformats.org/officeDocument/2006/relationships/hyperlink" Target="https://viki.iedu.sk/resources/resource/reso-54788ef3-777a-44cd-bd34-08eecc1e5a6f/play?userResourceContext=false" TargetMode="External"/><Relationship Id="rId9" Type="http://schemas.openxmlformats.org/officeDocument/2006/relationships/hyperlink" Target="https://viki.iedu.sk/resources/resource/reso-27f7580c-1c7e-4bb3-8f02-178113acb20d/play?userResourceContext=fals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2020-04-05T13:00:00Z</dcterms:created>
  <dcterms:modified xsi:type="dcterms:W3CDTF">2020-04-05T17:27:00Z</dcterms:modified>
</cp:coreProperties>
</file>