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5B" w:rsidRDefault="009A005B" w:rsidP="009A005B">
      <w:pPr>
        <w:pStyle w:val="Nadpis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Úloha 7.1.1: Vyber si svoj notebook</w:t>
      </w: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Nájdi si na internete predajcu počítačov a notebookov. Ak sa ti nechce hľadať, môžeš ísť napríklad na stránka </w:t>
      </w:r>
      <w:hyperlink r:id="rId5" w:history="1">
        <w:r>
          <w:rPr>
            <w:rStyle w:val="Hypertextovprepojenie"/>
            <w:rFonts w:ascii="Helvetica" w:hAnsi="Helvetica" w:cs="Helvetica"/>
            <w:b/>
            <w:bCs/>
            <w:color w:val="0070A8"/>
            <w:sz w:val="27"/>
            <w:szCs w:val="27"/>
          </w:rPr>
          <w:t>www.alza.sk</w:t>
        </w:r>
      </w:hyperlink>
      <w:r>
        <w:rPr>
          <w:rStyle w:val="Siln"/>
          <w:rFonts w:ascii="Helvetica" w:hAnsi="Helvetica" w:cs="Helvetica"/>
          <w:color w:val="333333"/>
          <w:sz w:val="27"/>
          <w:szCs w:val="27"/>
        </w:rPr>
        <w:t>. </w:t>
      </w:r>
      <w:r>
        <w:rPr>
          <w:rFonts w:ascii="Helvetica" w:hAnsi="Helvetica" w:cs="Helvetica"/>
          <w:color w:val="333333"/>
          <w:sz w:val="27"/>
          <w:szCs w:val="27"/>
        </w:rPr>
        <w:t>Vyber si notebook, ktorý sa ti páči a pozri si jeho parametre. Zisti z nich, aký má veľký hard disk a pamäť (ich názvy budú uvedené ich skratkami).</w:t>
      </w: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Svoje zistenia sem napíš aj spolu s odkazom na notebook tvojich snov.</w:t>
      </w: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333333"/>
          <w:sz w:val="27"/>
          <w:szCs w:val="27"/>
        </w:rPr>
      </w:pPr>
      <w:r>
        <w:rPr>
          <w:rStyle w:val="Siln"/>
          <w:rFonts w:ascii="Helvetica" w:hAnsi="Helvetica" w:cs="Helvetica"/>
          <w:color w:val="333333"/>
          <w:sz w:val="27"/>
          <w:szCs w:val="27"/>
        </w:rPr>
        <w:t>Maximálny počet BODOV: 2</w:t>
      </w: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333333"/>
          <w:sz w:val="27"/>
          <w:szCs w:val="27"/>
        </w:rPr>
      </w:pPr>
    </w:p>
    <w:p w:rsidR="009A005B" w:rsidRDefault="009A005B" w:rsidP="009A005B">
      <w:pPr>
        <w:pStyle w:val="Nadpis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Úloha 7.1.2: Hľadáme rozdiely</w:t>
      </w: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005B" w:rsidRPr="009B4BA4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1"/>
        </w:rPr>
      </w:pPr>
      <w:r w:rsidRPr="009B4BA4">
        <w:rPr>
          <w:rFonts w:ascii="Helvetica" w:hAnsi="Helvetica" w:cs="Helvetica"/>
          <w:color w:val="333333"/>
          <w:sz w:val="27"/>
          <w:szCs w:val="21"/>
        </w:rPr>
        <w:t>Stolný počítač, notebook, tablet? Je medzi nimi podstatný rozdiel a každý má svoje výhody a nevýhody.</w:t>
      </w:r>
    </w:p>
    <w:p w:rsidR="009A005B" w:rsidRPr="009B4BA4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1"/>
        </w:rPr>
      </w:pPr>
      <w:r w:rsidRPr="009B4BA4">
        <w:rPr>
          <w:rFonts w:ascii="Helvetica" w:hAnsi="Helvetica" w:cs="Helvetica"/>
          <w:color w:val="333333"/>
          <w:sz w:val="27"/>
          <w:szCs w:val="21"/>
        </w:rPr>
        <w:t>Pozisťuj si o nich pár informácií a napíš sem:</w:t>
      </w:r>
    </w:p>
    <w:p w:rsidR="009A005B" w:rsidRPr="009B4BA4" w:rsidRDefault="009A005B" w:rsidP="009A0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7"/>
          <w:szCs w:val="21"/>
        </w:rPr>
      </w:pPr>
      <w:r w:rsidRPr="009B4BA4">
        <w:rPr>
          <w:rFonts w:ascii="Helvetica" w:hAnsi="Helvetica" w:cs="Helvetica"/>
          <w:color w:val="333333"/>
          <w:sz w:val="27"/>
          <w:szCs w:val="21"/>
        </w:rPr>
        <w:t>Čím sa líši stolný počítač a notebook a čo majú naopak spoločné.</w:t>
      </w:r>
    </w:p>
    <w:p w:rsidR="009A005B" w:rsidRPr="009B4BA4" w:rsidRDefault="009A005B" w:rsidP="009A0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7"/>
          <w:szCs w:val="21"/>
        </w:rPr>
      </w:pPr>
      <w:r w:rsidRPr="009B4BA4">
        <w:rPr>
          <w:rFonts w:ascii="Helvetica" w:hAnsi="Helvetica" w:cs="Helvetica"/>
          <w:color w:val="333333"/>
          <w:sz w:val="27"/>
          <w:szCs w:val="21"/>
        </w:rPr>
        <w:t>Čím sa líši tablet od počítača a notebooku.</w:t>
      </w:r>
    </w:p>
    <w:p w:rsidR="009A005B" w:rsidRPr="009B4BA4" w:rsidRDefault="009A005B" w:rsidP="009A0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7"/>
          <w:szCs w:val="21"/>
        </w:rPr>
      </w:pPr>
      <w:r w:rsidRPr="009B4BA4">
        <w:rPr>
          <w:rFonts w:ascii="Helvetica" w:hAnsi="Helvetica" w:cs="Helvetica"/>
          <w:color w:val="333333"/>
          <w:sz w:val="27"/>
          <w:szCs w:val="21"/>
        </w:rPr>
        <w:t>Ku každému napíš dve jeho výhody a dve nevýhody.</w:t>
      </w:r>
    </w:p>
    <w:p w:rsidR="009A005B" w:rsidRPr="009B4BA4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1"/>
        </w:rPr>
      </w:pPr>
    </w:p>
    <w:p w:rsidR="009A005B" w:rsidRDefault="009A005B" w:rsidP="009A005B">
      <w:pPr>
        <w:pStyle w:val="Nadpis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Úloha 7.1.3: Koľko máme miesta</w:t>
      </w: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 navigačnom table vľavo nájdi odkaz na </w:t>
      </w:r>
      <w:r>
        <w:rPr>
          <w:rStyle w:val="Siln"/>
          <w:rFonts w:ascii="Helvetica" w:hAnsi="Helvetica" w:cs="Helvetica"/>
          <w:color w:val="333333"/>
          <w:sz w:val="27"/>
          <w:szCs w:val="27"/>
        </w:rPr>
        <w:t>Tento počítač</w:t>
      </w:r>
      <w:r>
        <w:rPr>
          <w:rFonts w:ascii="Helvetica" w:hAnsi="Helvetica" w:cs="Helvetica"/>
          <w:color w:val="333333"/>
          <w:sz w:val="27"/>
          <w:szCs w:val="27"/>
        </w:rPr>
        <w:t>. Zisti, akú kapacitu má pevný disk a koľko voľného miesta na ňom ešte je.</w:t>
      </w:r>
    </w:p>
    <w:p w:rsidR="009A005B" w:rsidRPr="009B4BA4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b w:val="0"/>
          <w:bCs w:val="0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Svoje zistenia  napíš.</w:t>
      </w: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333333"/>
          <w:sz w:val="27"/>
          <w:szCs w:val="27"/>
        </w:rPr>
      </w:pPr>
    </w:p>
    <w:p w:rsidR="009A005B" w:rsidRDefault="009A005B" w:rsidP="009A005B">
      <w:pPr>
        <w:pStyle w:val="Nadpis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color w:val="333333"/>
          <w:sz w:val="42"/>
          <w:szCs w:val="42"/>
        </w:rPr>
        <w:t>Úloha 7.1.4: Koľko máme miesta 2</w:t>
      </w: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7"/>
          <w:szCs w:val="27"/>
        </w:rPr>
        <w:t>Informácia, koľko máme voľného miesta, nás zaujíma nielen na počítači, ale aj USB disku, mobile, fotoaparáte apod. Preskúmaj čo najviac zariadení vo svojom okolí a pokús sa zistiť, akú kapacitu na ukladanie dát majú a koľko miesta na nich ešte zostáva.</w:t>
      </w: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7"/>
          <w:szCs w:val="27"/>
        </w:rPr>
        <w:t>Svoje zistenia spolu s názvami zariadení  napíš.</w:t>
      </w: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005B" w:rsidRDefault="009A005B" w:rsidP="009A005B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005B" w:rsidRDefault="009A005B" w:rsidP="009A005B"/>
    <w:p w:rsidR="00030F62" w:rsidRDefault="00030F62">
      <w:bookmarkStart w:id="0" w:name="_GoBack"/>
      <w:bookmarkEnd w:id="0"/>
    </w:p>
    <w:sectPr w:rsidR="00030F62" w:rsidSect="00E25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07EAB"/>
    <w:multiLevelType w:val="multilevel"/>
    <w:tmpl w:val="59A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5B"/>
    <w:rsid w:val="00030F62"/>
    <w:rsid w:val="009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CDCF-5C34-45B2-A81A-8155027E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05B"/>
  </w:style>
  <w:style w:type="paragraph" w:styleId="Nadpis2">
    <w:name w:val="heading 2"/>
    <w:basedOn w:val="Normlny"/>
    <w:link w:val="Nadpis2Char"/>
    <w:uiPriority w:val="9"/>
    <w:qFormat/>
    <w:rsid w:val="009A0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A005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A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005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A0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za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Štancelová</dc:creator>
  <cp:keywords/>
  <dc:description/>
  <cp:lastModifiedBy>Soňa Štancelová</cp:lastModifiedBy>
  <cp:revision>1</cp:revision>
  <dcterms:created xsi:type="dcterms:W3CDTF">2020-09-24T22:42:00Z</dcterms:created>
  <dcterms:modified xsi:type="dcterms:W3CDTF">2020-09-24T22:43:00Z</dcterms:modified>
</cp:coreProperties>
</file>