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37" w:rsidRDefault="006D2137">
      <w:pPr>
        <w:rPr>
          <w:b/>
        </w:rPr>
      </w:pPr>
      <w:r>
        <w:rPr>
          <w:b/>
        </w:rPr>
        <w:t>Najskôr doplniť vetu :</w:t>
      </w:r>
    </w:p>
    <w:p w:rsidR="004C512E" w:rsidRPr="004C512E" w:rsidRDefault="004C512E">
      <w:pPr>
        <w:rPr>
          <w:b/>
        </w:rPr>
      </w:pPr>
      <w:r w:rsidRPr="004C512E">
        <w:rPr>
          <w:b/>
        </w:rPr>
        <w:t>Účinky hasiacich látok sa väčšinou kombinujú :</w:t>
      </w:r>
    </w:p>
    <w:p w:rsidR="004C512E" w:rsidRDefault="004C512E">
      <w:r>
        <w:t>Napr. H</w:t>
      </w:r>
      <w:r>
        <w:rPr>
          <w:vertAlign w:val="subscript"/>
        </w:rPr>
        <w:t>2</w:t>
      </w:r>
      <w:r>
        <w:t>O a CO</w:t>
      </w:r>
      <w:r>
        <w:rPr>
          <w:vertAlign w:val="subscript"/>
        </w:rPr>
        <w:t xml:space="preserve">2 </w:t>
      </w:r>
      <w:r>
        <w:t xml:space="preserve"> ochladia a zabránia prístupu vzduchu</w:t>
      </w:r>
    </w:p>
    <w:p w:rsidR="006D2137" w:rsidRDefault="006D2137">
      <w:pPr>
        <w:rPr>
          <w:b/>
        </w:rPr>
      </w:pPr>
    </w:p>
    <w:p w:rsidR="006D2137" w:rsidRDefault="006D2137">
      <w:pPr>
        <w:rPr>
          <w:b/>
        </w:rPr>
      </w:pPr>
      <w:r>
        <w:rPr>
          <w:b/>
        </w:rPr>
        <w:t xml:space="preserve">Pokračovanie: </w:t>
      </w:r>
    </w:p>
    <w:p w:rsidR="00A46BF4" w:rsidRPr="004C512E" w:rsidRDefault="0064731C">
      <w:pPr>
        <w:rPr>
          <w:b/>
        </w:rPr>
      </w:pPr>
      <w:r w:rsidRPr="004C512E">
        <w:rPr>
          <w:b/>
        </w:rPr>
        <w:t>Hlavné príčiny požiarov sú :</w:t>
      </w:r>
    </w:p>
    <w:p w:rsidR="0064731C" w:rsidRDefault="0064731C" w:rsidP="0064731C">
      <w:pPr>
        <w:pStyle w:val="Odsekzoznamu"/>
        <w:numPr>
          <w:ilvl w:val="0"/>
          <w:numId w:val="1"/>
        </w:numPr>
      </w:pPr>
      <w:r>
        <w:t>Zakladanie ohnísk</w:t>
      </w:r>
    </w:p>
    <w:p w:rsidR="0064731C" w:rsidRDefault="0064731C" w:rsidP="0064731C">
      <w:pPr>
        <w:pStyle w:val="Odsekzoznamu"/>
        <w:numPr>
          <w:ilvl w:val="0"/>
          <w:numId w:val="1"/>
        </w:numPr>
      </w:pPr>
      <w:r>
        <w:t>Vypaľovanie trávy</w:t>
      </w:r>
    </w:p>
    <w:p w:rsidR="0064731C" w:rsidRDefault="0064731C" w:rsidP="0064731C">
      <w:pPr>
        <w:pStyle w:val="Odsekzoznamu"/>
        <w:numPr>
          <w:ilvl w:val="0"/>
          <w:numId w:val="1"/>
        </w:numPr>
      </w:pPr>
      <w:r>
        <w:t>Hra so zápalkami</w:t>
      </w:r>
    </w:p>
    <w:p w:rsidR="0064731C" w:rsidRDefault="0064731C" w:rsidP="0064731C">
      <w:pPr>
        <w:pStyle w:val="Odsekzoznamu"/>
        <w:numPr>
          <w:ilvl w:val="0"/>
          <w:numId w:val="1"/>
        </w:numPr>
      </w:pPr>
      <w:proofErr w:type="spellStart"/>
      <w:r>
        <w:t>Fajčenie-odhadzovanie</w:t>
      </w:r>
      <w:proofErr w:type="spellEnd"/>
      <w:r>
        <w:t xml:space="preserve"> ohorkov</w:t>
      </w:r>
    </w:p>
    <w:p w:rsidR="0064731C" w:rsidRDefault="0064731C" w:rsidP="0064731C">
      <w:pPr>
        <w:pStyle w:val="Odsekzoznamu"/>
        <w:numPr>
          <w:ilvl w:val="0"/>
          <w:numId w:val="1"/>
        </w:numPr>
      </w:pPr>
      <w:r>
        <w:t xml:space="preserve">Poruchy elektrického </w:t>
      </w:r>
      <w:proofErr w:type="spellStart"/>
      <w:r>
        <w:t>vedenia-skrat</w:t>
      </w:r>
      <w:proofErr w:type="spellEnd"/>
    </w:p>
    <w:p w:rsidR="0064731C" w:rsidRDefault="0064731C" w:rsidP="0064731C">
      <w:pPr>
        <w:pStyle w:val="Odsekzoznamu"/>
        <w:numPr>
          <w:ilvl w:val="0"/>
          <w:numId w:val="1"/>
        </w:numPr>
      </w:pPr>
      <w:r>
        <w:t>Úder blesku</w:t>
      </w:r>
    </w:p>
    <w:p w:rsidR="0064731C" w:rsidRDefault="0064731C" w:rsidP="0064731C">
      <w:pPr>
        <w:pStyle w:val="Odsekzoznamu"/>
        <w:numPr>
          <w:ilvl w:val="0"/>
          <w:numId w:val="1"/>
        </w:numPr>
      </w:pPr>
      <w:proofErr w:type="spellStart"/>
      <w:r>
        <w:t>Horľaviný</w:t>
      </w:r>
      <w:proofErr w:type="spellEnd"/>
      <w:r>
        <w:t xml:space="preserve"> v blízkosti vykurovacieho telesa</w:t>
      </w:r>
    </w:p>
    <w:p w:rsidR="0064731C" w:rsidRDefault="0064731C" w:rsidP="0064731C">
      <w:pPr>
        <w:pStyle w:val="Odsekzoznamu"/>
        <w:numPr>
          <w:ilvl w:val="0"/>
          <w:numId w:val="1"/>
        </w:numPr>
      </w:pPr>
      <w:proofErr w:type="spellStart"/>
      <w:r>
        <w:t>Umyselné</w:t>
      </w:r>
      <w:proofErr w:type="spellEnd"/>
      <w:r>
        <w:t xml:space="preserve"> </w:t>
      </w:r>
      <w:proofErr w:type="spellStart"/>
      <w:r>
        <w:t>podpaľačstvo-pyrománia</w:t>
      </w:r>
      <w:proofErr w:type="spellEnd"/>
    </w:p>
    <w:p w:rsidR="0064731C" w:rsidRPr="004C512E" w:rsidRDefault="0064731C" w:rsidP="0064731C">
      <w:pPr>
        <w:rPr>
          <w:b/>
        </w:rPr>
      </w:pPr>
      <w:r w:rsidRPr="004C512E">
        <w:rPr>
          <w:b/>
        </w:rPr>
        <w:t>Ako postupovať, keď spozorujeme požiar :</w:t>
      </w:r>
    </w:p>
    <w:p w:rsidR="0064731C" w:rsidRDefault="0064731C" w:rsidP="0064731C">
      <w:pPr>
        <w:pStyle w:val="Odsekzoznamu"/>
        <w:numPr>
          <w:ilvl w:val="0"/>
          <w:numId w:val="2"/>
        </w:numPr>
      </w:pPr>
      <w:r>
        <w:t>Nepodľahnúť panike - zachovať rozvahu a pokoj</w:t>
      </w:r>
    </w:p>
    <w:p w:rsidR="0064731C" w:rsidRDefault="0064731C" w:rsidP="0064731C">
      <w:pPr>
        <w:pStyle w:val="Odsekzoznamu"/>
        <w:numPr>
          <w:ilvl w:val="0"/>
          <w:numId w:val="2"/>
        </w:numPr>
      </w:pPr>
      <w:r>
        <w:t>Ak sa nedá zvládnuť vlastnými silami  požiar ohlásim – v škole v riaditeľni a voláme „HORÍ“</w:t>
      </w:r>
    </w:p>
    <w:p w:rsidR="0064731C" w:rsidRDefault="0064731C" w:rsidP="0064731C">
      <w:pPr>
        <w:pStyle w:val="Odsekzoznamu"/>
        <w:numPr>
          <w:ilvl w:val="0"/>
          <w:numId w:val="2"/>
        </w:numPr>
      </w:pPr>
      <w:r>
        <w:t xml:space="preserve">Telefonujeme na číslo 150 alebo 122 ( cez okno kričím HORÍ ) </w:t>
      </w:r>
    </w:p>
    <w:p w:rsidR="00750667" w:rsidRDefault="00750667" w:rsidP="00750667">
      <w:pPr>
        <w:pStyle w:val="Odsekzoznamu"/>
        <w:numPr>
          <w:ilvl w:val="0"/>
          <w:numId w:val="3"/>
        </w:numPr>
      </w:pPr>
      <w:r>
        <w:t xml:space="preserve">Predstavám sa </w:t>
      </w:r>
    </w:p>
    <w:p w:rsidR="00750667" w:rsidRDefault="00750667" w:rsidP="00750667">
      <w:pPr>
        <w:pStyle w:val="Odsekzoznamu"/>
        <w:numPr>
          <w:ilvl w:val="0"/>
          <w:numId w:val="3"/>
        </w:numPr>
      </w:pPr>
      <w:r>
        <w:t>Kde horí</w:t>
      </w:r>
    </w:p>
    <w:p w:rsidR="00750667" w:rsidRDefault="00750667" w:rsidP="00750667">
      <w:pPr>
        <w:pStyle w:val="Odsekzoznamu"/>
        <w:numPr>
          <w:ilvl w:val="0"/>
          <w:numId w:val="3"/>
        </w:numPr>
      </w:pPr>
      <w:r>
        <w:t>Čo horí</w:t>
      </w:r>
    </w:p>
    <w:p w:rsidR="00750667" w:rsidRDefault="00750667" w:rsidP="00750667">
      <w:pPr>
        <w:pStyle w:val="Odsekzoznamu"/>
        <w:numPr>
          <w:ilvl w:val="0"/>
          <w:numId w:val="3"/>
        </w:numPr>
      </w:pPr>
      <w:r>
        <w:t>Ktorým smerom sa môže oheň šíriť</w:t>
      </w:r>
    </w:p>
    <w:p w:rsidR="00750667" w:rsidRDefault="00750667" w:rsidP="00750667">
      <w:pPr>
        <w:pStyle w:val="Odsekzoznamu"/>
        <w:numPr>
          <w:ilvl w:val="0"/>
          <w:numId w:val="3"/>
        </w:numPr>
      </w:pPr>
      <w:r>
        <w:t>Kto je v ohrozenom priestore</w:t>
      </w:r>
    </w:p>
    <w:p w:rsidR="00750667" w:rsidRDefault="00750667" w:rsidP="00750667">
      <w:pPr>
        <w:pStyle w:val="Odsekzoznamu"/>
        <w:numPr>
          <w:ilvl w:val="0"/>
          <w:numId w:val="3"/>
        </w:numPr>
      </w:pPr>
      <w:r>
        <w:t xml:space="preserve"> Čakať na spätnú väzbu</w:t>
      </w:r>
    </w:p>
    <w:p w:rsidR="0064731C" w:rsidRDefault="00750667" w:rsidP="0064731C">
      <w:pPr>
        <w:pStyle w:val="Odsekzoznamu"/>
        <w:numPr>
          <w:ilvl w:val="0"/>
          <w:numId w:val="2"/>
        </w:numPr>
      </w:pPr>
      <w:r>
        <w:t>Pokúsiť sa zamedziť šíreniu ohňa</w:t>
      </w:r>
    </w:p>
    <w:p w:rsidR="00750667" w:rsidRDefault="00750667" w:rsidP="0064731C">
      <w:pPr>
        <w:pStyle w:val="Odsekzoznamu"/>
        <w:numPr>
          <w:ilvl w:val="0"/>
          <w:numId w:val="2"/>
        </w:numPr>
      </w:pPr>
      <w:r>
        <w:t>Vykonať opatrenia na záchranu osôb</w:t>
      </w:r>
    </w:p>
    <w:p w:rsidR="00750667" w:rsidRDefault="00750667" w:rsidP="0064731C">
      <w:pPr>
        <w:pStyle w:val="Odsekzoznamu"/>
        <w:numPr>
          <w:ilvl w:val="0"/>
          <w:numId w:val="2"/>
        </w:numPr>
      </w:pPr>
      <w:r>
        <w:t>Opustiť priestor kde horí – evakuácia</w:t>
      </w:r>
    </w:p>
    <w:p w:rsidR="00750667" w:rsidRDefault="00750667" w:rsidP="0064731C">
      <w:pPr>
        <w:pStyle w:val="Odsekzoznamu"/>
        <w:numPr>
          <w:ilvl w:val="0"/>
          <w:numId w:val="2"/>
        </w:numPr>
      </w:pPr>
      <w:r>
        <w:t xml:space="preserve">Neotvárať dvere, za ktorými horí, nepoužívať výťah, neschovávať sa </w:t>
      </w:r>
    </w:p>
    <w:p w:rsidR="00750667" w:rsidRDefault="00750667" w:rsidP="0064731C">
      <w:pPr>
        <w:pStyle w:val="Odsekzoznamu"/>
        <w:numPr>
          <w:ilvl w:val="0"/>
          <w:numId w:val="2"/>
        </w:numPr>
      </w:pPr>
      <w:r>
        <w:t>Poskytnúť pomoc veliteľovi</w:t>
      </w:r>
    </w:p>
    <w:p w:rsidR="0047602D" w:rsidRDefault="0047602D" w:rsidP="00750667">
      <w:pPr>
        <w:pStyle w:val="Odsekzoznamu"/>
        <w:ind w:left="0"/>
        <w:rPr>
          <w:b/>
          <w:u w:val="single"/>
        </w:rPr>
      </w:pPr>
    </w:p>
    <w:p w:rsidR="0047602D" w:rsidRDefault="0047602D" w:rsidP="00750667">
      <w:pPr>
        <w:pStyle w:val="Odsekzoznamu"/>
        <w:ind w:left="0"/>
        <w:rPr>
          <w:b/>
          <w:u w:val="single"/>
        </w:rPr>
      </w:pPr>
      <w:r>
        <w:rPr>
          <w:b/>
          <w:u w:val="single"/>
        </w:rPr>
        <w:t>Čo robia hasiči keď nehorí?</w:t>
      </w:r>
    </w:p>
    <w:p w:rsidR="0047602D" w:rsidRDefault="0047602D" w:rsidP="00750667">
      <w:pPr>
        <w:pStyle w:val="Odsekzoznamu"/>
        <w:ind w:left="0"/>
        <w:rPr>
          <w:b/>
          <w:u w:val="single"/>
        </w:rPr>
      </w:pPr>
    </w:p>
    <w:p w:rsidR="0047602D" w:rsidRPr="0047602D" w:rsidRDefault="0047602D" w:rsidP="00750667">
      <w:pPr>
        <w:pStyle w:val="Odsekzoznamu"/>
        <w:ind w:left="0"/>
        <w:rPr>
          <w:b/>
          <w:u w:val="single"/>
        </w:rPr>
      </w:pPr>
      <w:r w:rsidRPr="0047602D">
        <w:rPr>
          <w:b/>
          <w:u w:val="single"/>
        </w:rPr>
        <w:t>Zdokonaľujú svoje vedomosti, telesnú prípravu a cvičenia, kontrolnú činnosť, údržbu hasičskej techniky.</w:t>
      </w:r>
    </w:p>
    <w:p w:rsidR="0047602D" w:rsidRDefault="0047602D" w:rsidP="00750667">
      <w:pPr>
        <w:pStyle w:val="Odsekzoznamu"/>
        <w:ind w:left="0"/>
        <w:rPr>
          <w:b/>
          <w:u w:val="single"/>
        </w:rPr>
      </w:pPr>
      <w:r>
        <w:rPr>
          <w:b/>
          <w:u w:val="single"/>
        </w:rPr>
        <w:t>Zasahujú aj v</w:t>
      </w:r>
      <w:r w:rsidR="00496DE3">
        <w:rPr>
          <w:b/>
          <w:u w:val="single"/>
        </w:rPr>
        <w:t> </w:t>
      </w:r>
      <w:r>
        <w:rPr>
          <w:b/>
          <w:u w:val="single"/>
        </w:rPr>
        <w:t>iných</w:t>
      </w:r>
      <w:r w:rsidR="00496DE3">
        <w:rPr>
          <w:b/>
          <w:u w:val="single"/>
        </w:rPr>
        <w:t xml:space="preserve"> </w:t>
      </w:r>
      <w:r>
        <w:rPr>
          <w:b/>
          <w:u w:val="single"/>
        </w:rPr>
        <w:t>nepredvídaných udalostiach</w:t>
      </w:r>
      <w:r w:rsidR="00496DE3">
        <w:rPr>
          <w:b/>
          <w:u w:val="single"/>
        </w:rPr>
        <w:t xml:space="preserve"> – </w:t>
      </w:r>
      <w:r>
        <w:rPr>
          <w:b/>
          <w:u w:val="single"/>
        </w:rPr>
        <w:t>dopravné</w:t>
      </w:r>
      <w:r w:rsidR="00496DE3">
        <w:rPr>
          <w:b/>
          <w:u w:val="single"/>
        </w:rPr>
        <w:t xml:space="preserve"> </w:t>
      </w:r>
      <w:r>
        <w:rPr>
          <w:b/>
          <w:u w:val="single"/>
        </w:rPr>
        <w:t>nehody, povodniach, úniku nebezpečných látok, zachraňujú človeka i zvieratá z výšok i</w:t>
      </w:r>
      <w:r w:rsidR="00496DE3">
        <w:rPr>
          <w:b/>
          <w:u w:val="single"/>
        </w:rPr>
        <w:t xml:space="preserve"> s</w:t>
      </w:r>
      <w:r>
        <w:rPr>
          <w:b/>
          <w:u w:val="single"/>
        </w:rPr>
        <w:t> pod vod</w:t>
      </w:r>
      <w:r w:rsidR="00496DE3">
        <w:rPr>
          <w:b/>
          <w:u w:val="single"/>
        </w:rPr>
        <w:t>y</w:t>
      </w:r>
      <w:r>
        <w:rPr>
          <w:b/>
          <w:u w:val="single"/>
        </w:rPr>
        <w:t>.</w:t>
      </w:r>
    </w:p>
    <w:p w:rsidR="0047602D" w:rsidRDefault="0047602D" w:rsidP="00750667">
      <w:pPr>
        <w:pStyle w:val="Odsekzoznamu"/>
        <w:ind w:left="0"/>
        <w:rPr>
          <w:b/>
          <w:u w:val="single"/>
        </w:rPr>
      </w:pPr>
    </w:p>
    <w:p w:rsidR="006D59EA" w:rsidRDefault="006D59EA" w:rsidP="00750667">
      <w:pPr>
        <w:pStyle w:val="Odsekzoznamu"/>
        <w:ind w:left="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Pozrite si pokus :</w:t>
      </w:r>
    </w:p>
    <w:p w:rsidR="006D59EA" w:rsidRDefault="006E5601" w:rsidP="00750667">
      <w:pPr>
        <w:pStyle w:val="Odsekzoznamu"/>
        <w:ind w:left="0"/>
        <w:rPr>
          <w:b/>
          <w:highlight w:val="yellow"/>
          <w:u w:val="single"/>
        </w:rPr>
      </w:pPr>
      <w:hyperlink r:id="rId5" w:history="1">
        <w:r w:rsidR="006D59EA" w:rsidRPr="00CD5FD0">
          <w:rPr>
            <w:rStyle w:val="Hypertextovprepojenie"/>
            <w:b/>
          </w:rPr>
          <w:t>https://www.youtube.com/watch?reload=9&amp;v=BUU89OO6lHw</w:t>
        </w:r>
      </w:hyperlink>
      <w:r w:rsidR="006D59EA">
        <w:rPr>
          <w:b/>
          <w:u w:val="single"/>
        </w:rPr>
        <w:t xml:space="preserve"> </w:t>
      </w:r>
    </w:p>
    <w:p w:rsidR="006D59EA" w:rsidRDefault="006D59EA" w:rsidP="00750667">
      <w:pPr>
        <w:pStyle w:val="Odsekzoznamu"/>
        <w:ind w:left="0"/>
        <w:rPr>
          <w:b/>
          <w:highlight w:val="yellow"/>
          <w:u w:val="single"/>
        </w:rPr>
      </w:pPr>
    </w:p>
    <w:p w:rsidR="00750667" w:rsidRPr="0078205A" w:rsidRDefault="0078205A" w:rsidP="00750667">
      <w:pPr>
        <w:pStyle w:val="Odsekzoznamu"/>
        <w:ind w:left="0"/>
        <w:rPr>
          <w:b/>
          <w:u w:val="single"/>
        </w:rPr>
      </w:pPr>
      <w:r w:rsidRPr="0047602D">
        <w:rPr>
          <w:b/>
          <w:highlight w:val="yellow"/>
          <w:u w:val="single"/>
        </w:rPr>
        <w:t>A teraz trochu z iného súdka :</w:t>
      </w:r>
    </w:p>
    <w:p w:rsidR="0078205A" w:rsidRDefault="0078205A" w:rsidP="00750667">
      <w:pPr>
        <w:pStyle w:val="Odsekzoznamu"/>
        <w:ind w:left="0"/>
      </w:pPr>
    </w:p>
    <w:p w:rsidR="0078205A" w:rsidRPr="0078205A" w:rsidRDefault="0078205A" w:rsidP="00750667">
      <w:pPr>
        <w:pStyle w:val="Odsekzoznamu"/>
        <w:ind w:left="0"/>
        <w:rPr>
          <w:b/>
        </w:rPr>
      </w:pPr>
      <w:r w:rsidRPr="0078205A">
        <w:rPr>
          <w:b/>
        </w:rPr>
        <w:t>Nájdite vo vetách slová súvisiace s horením a hasením!!!</w:t>
      </w:r>
    </w:p>
    <w:p w:rsidR="0078205A" w:rsidRDefault="0078205A" w:rsidP="00750667">
      <w:pPr>
        <w:pStyle w:val="Odsekzoznamu"/>
        <w:ind w:left="0"/>
      </w:pPr>
    </w:p>
    <w:p w:rsidR="0078205A" w:rsidRPr="006D2137" w:rsidRDefault="0078205A" w:rsidP="00750667">
      <w:pPr>
        <w:pStyle w:val="Odsekzoznamu"/>
        <w:ind w:left="0"/>
        <w:rPr>
          <w:i/>
          <w:sz w:val="36"/>
          <w:szCs w:val="36"/>
        </w:rPr>
      </w:pPr>
      <w:r w:rsidRPr="006D2137">
        <w:rPr>
          <w:i/>
          <w:sz w:val="36"/>
          <w:szCs w:val="36"/>
        </w:rPr>
        <w:t>V lampe lezie po žiarovke mucha.</w:t>
      </w:r>
    </w:p>
    <w:p w:rsidR="0078205A" w:rsidRPr="006D2137" w:rsidRDefault="0078205A" w:rsidP="00750667">
      <w:pPr>
        <w:pStyle w:val="Odsekzoznamu"/>
        <w:ind w:left="0"/>
        <w:rPr>
          <w:i/>
          <w:sz w:val="36"/>
          <w:szCs w:val="36"/>
        </w:rPr>
      </w:pPr>
      <w:r w:rsidRPr="006D2137">
        <w:rPr>
          <w:i/>
          <w:sz w:val="36"/>
          <w:szCs w:val="36"/>
        </w:rPr>
        <w:t>Dúha, si čarovná.</w:t>
      </w:r>
    </w:p>
    <w:p w:rsidR="0078205A" w:rsidRPr="006D2137" w:rsidRDefault="0078205A" w:rsidP="00750667">
      <w:pPr>
        <w:pStyle w:val="Odsekzoznamu"/>
        <w:ind w:left="0"/>
        <w:rPr>
          <w:i/>
          <w:sz w:val="36"/>
          <w:szCs w:val="36"/>
        </w:rPr>
      </w:pPr>
      <w:r w:rsidRPr="006D2137">
        <w:rPr>
          <w:i/>
          <w:sz w:val="36"/>
          <w:szCs w:val="36"/>
        </w:rPr>
        <w:t>Utekal hore, niečo si zabudol na poschodí</w:t>
      </w:r>
    </w:p>
    <w:p w:rsidR="0078205A" w:rsidRDefault="0078205A" w:rsidP="00750667">
      <w:pPr>
        <w:pStyle w:val="Odsekzoznamu"/>
        <w:ind w:left="0"/>
        <w:rPr>
          <w:i/>
        </w:rPr>
      </w:pPr>
    </w:p>
    <w:p w:rsidR="0078205A" w:rsidRDefault="006E5601" w:rsidP="00750667">
      <w:pPr>
        <w:pStyle w:val="Odsekzoznamu"/>
        <w:ind w:left="0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95pt;margin-top:7.55pt;width:139.7pt;height:22.75pt;z-index:251660288;mso-width-relative:margin;mso-height-relative:margin" fillcolor="white [3212]" strokecolor="#00b050">
            <v:textbox>
              <w:txbxContent>
                <w:p w:rsidR="0047602D" w:rsidRDefault="0047602D"/>
              </w:txbxContent>
            </v:textbox>
          </v:shape>
        </w:pict>
      </w:r>
      <w:r w:rsidR="0078205A">
        <w:rPr>
          <w:i/>
        </w:rPr>
        <w:t xml:space="preserve">Vieš, že : </w:t>
      </w:r>
    </w:p>
    <w:p w:rsidR="005772B1" w:rsidRDefault="0078205A" w:rsidP="00750667">
      <w:pPr>
        <w:pStyle w:val="Odsekzoznamu"/>
        <w:ind w:left="0"/>
        <w:rPr>
          <w:i/>
        </w:rPr>
      </w:pPr>
      <w:r>
        <w:rPr>
          <w:i/>
        </w:rPr>
        <w:t>Existujú rastliny, ktoré by sa bez ohňa nemohli rozmnožovať ?</w:t>
      </w:r>
      <w:r w:rsidR="006562AF">
        <w:rPr>
          <w:i/>
        </w:rPr>
        <w:t xml:space="preserve">   blahovičník - eukalyptus</w:t>
      </w:r>
    </w:p>
    <w:p w:rsidR="0047602D" w:rsidRDefault="00496DE3" w:rsidP="00750667">
      <w:pPr>
        <w:pStyle w:val="Odsekzoznamu"/>
        <w:ind w:left="0"/>
        <w:rPr>
          <w:i/>
        </w:rPr>
      </w:pPr>
      <w:proofErr w:type="spellStart"/>
      <w:r>
        <w:rPr>
          <w:i/>
        </w:rPr>
        <w:t>b</w:t>
      </w:r>
      <w:r w:rsidR="0047602D">
        <w:rPr>
          <w:i/>
        </w:rPr>
        <w:t>oabab</w:t>
      </w:r>
      <w:proofErr w:type="spellEnd"/>
      <w:r w:rsidR="0047602D">
        <w:rPr>
          <w:i/>
        </w:rPr>
        <w:t>, akácie</w:t>
      </w:r>
      <w:r>
        <w:rPr>
          <w:i/>
        </w:rPr>
        <w:t xml:space="preserve">, pakost český, </w:t>
      </w:r>
      <w:proofErr w:type="spellStart"/>
      <w:r>
        <w:rPr>
          <w:i/>
        </w:rPr>
        <w:t>jasenec</w:t>
      </w:r>
      <w:proofErr w:type="spellEnd"/>
      <w:r>
        <w:rPr>
          <w:i/>
        </w:rPr>
        <w:t xml:space="preserve"> biely- vylučuje silice(vonné látky), ktoré sa v lete môžu zapáliť...je tzv. </w:t>
      </w:r>
      <w:proofErr w:type="spellStart"/>
      <w:r>
        <w:rPr>
          <w:i/>
        </w:rPr>
        <w:t>pyrofyt</w:t>
      </w:r>
      <w:proofErr w:type="spellEnd"/>
      <w:r>
        <w:rPr>
          <w:i/>
        </w:rPr>
        <w:t xml:space="preserve">  </w:t>
      </w:r>
    </w:p>
    <w:p w:rsidR="0078205A" w:rsidRDefault="005772B1" w:rsidP="00750667">
      <w:pPr>
        <w:pStyle w:val="Odsekzoznamu"/>
        <w:ind w:left="0"/>
        <w:rPr>
          <w:i/>
        </w:rPr>
      </w:pPr>
      <w:r>
        <w:rPr>
          <w:i/>
        </w:rPr>
        <w:t>Svieže šupky z pomaranča obsahujú látky(olejovité látky - esenciálne oleje), ktoré veľmi dobre horia!!!</w:t>
      </w:r>
      <w:r w:rsidR="0078205A">
        <w:rPr>
          <w:i/>
        </w:rPr>
        <w:t xml:space="preserve">  </w:t>
      </w:r>
    </w:p>
    <w:p w:rsidR="005772B1" w:rsidRDefault="005772B1" w:rsidP="00750667">
      <w:pPr>
        <w:pStyle w:val="Odsekzoznamu"/>
        <w:ind w:left="0"/>
        <w:rPr>
          <w:i/>
        </w:rPr>
      </w:pPr>
      <w:r>
        <w:rPr>
          <w:i/>
        </w:rPr>
        <w:t>Suché šupky sú zase výborným podpaľačom.</w:t>
      </w:r>
    </w:p>
    <w:p w:rsidR="005772B1" w:rsidRDefault="005772B1" w:rsidP="00750667">
      <w:pPr>
        <w:pStyle w:val="Odsekzoznamu"/>
        <w:ind w:left="0"/>
        <w:rPr>
          <w:i/>
        </w:rPr>
      </w:pPr>
    </w:p>
    <w:p w:rsidR="005772B1" w:rsidRPr="006D59EA" w:rsidRDefault="005772B1" w:rsidP="00750667">
      <w:pPr>
        <w:pStyle w:val="Odsekzoznamu"/>
        <w:ind w:left="0"/>
        <w:rPr>
          <w:i/>
          <w:color w:val="4F81BD" w:themeColor="accent1"/>
        </w:rPr>
      </w:pPr>
      <w:proofErr w:type="spellStart"/>
      <w:r w:rsidRPr="006D59EA">
        <w:rPr>
          <w:i/>
          <w:color w:val="4F81BD" w:themeColor="accent1"/>
        </w:rPr>
        <w:t>Nazdravie.eu</w:t>
      </w:r>
      <w:proofErr w:type="spellEnd"/>
      <w:r w:rsidRPr="006D59EA">
        <w:rPr>
          <w:i/>
          <w:color w:val="4F81BD" w:themeColor="accent1"/>
        </w:rPr>
        <w:t xml:space="preserve"> pomarančové šupky </w:t>
      </w:r>
    </w:p>
    <w:p w:rsidR="0078205A" w:rsidRDefault="0078205A" w:rsidP="00750667">
      <w:pPr>
        <w:pStyle w:val="Odsekzoznamu"/>
        <w:ind w:left="0"/>
      </w:pPr>
    </w:p>
    <w:p w:rsidR="006D59EA" w:rsidRDefault="006D59EA" w:rsidP="00750667">
      <w:pPr>
        <w:pStyle w:val="Odsekzoznamu"/>
        <w:ind w:left="0"/>
      </w:pPr>
      <w:r>
        <w:t>Produkt horenia</w:t>
      </w:r>
      <w:r w:rsidR="00A15DF8">
        <w:t xml:space="preserve"> látok</w:t>
      </w:r>
      <w:r>
        <w:t xml:space="preserve"> je...................................</w:t>
      </w:r>
      <w:r w:rsidR="00A15DF8">
        <w:t xml:space="preserve"> </w:t>
      </w:r>
    </w:p>
    <w:tbl>
      <w:tblPr>
        <w:tblW w:w="92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515"/>
        <w:gridCol w:w="517"/>
        <w:gridCol w:w="515"/>
        <w:gridCol w:w="516"/>
        <w:gridCol w:w="516"/>
        <w:gridCol w:w="516"/>
        <w:gridCol w:w="516"/>
        <w:gridCol w:w="515"/>
        <w:gridCol w:w="516"/>
        <w:gridCol w:w="516"/>
        <w:gridCol w:w="515"/>
        <w:gridCol w:w="516"/>
        <w:gridCol w:w="515"/>
        <w:gridCol w:w="516"/>
        <w:gridCol w:w="516"/>
        <w:gridCol w:w="515"/>
        <w:gridCol w:w="516"/>
      </w:tblGrid>
      <w:tr w:rsidR="006D59EA" w:rsidRPr="006D59EA" w:rsidTr="006D59EA">
        <w:trPr>
          <w:trHeight w:val="25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9EA" w:rsidRPr="006D59EA" w:rsidTr="006D59EA">
        <w:trPr>
          <w:trHeight w:val="25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D59EA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9EA" w:rsidRPr="006D59EA" w:rsidTr="006D2137">
        <w:trPr>
          <w:trHeight w:val="25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D59EA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9EA" w:rsidRPr="006D59EA" w:rsidTr="006D2137">
        <w:trPr>
          <w:trHeight w:val="25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D59EA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9EA" w:rsidRPr="006D59EA" w:rsidTr="006D2137">
        <w:trPr>
          <w:trHeight w:val="25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D59EA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9EA" w:rsidRPr="006D59EA" w:rsidTr="006D2137">
        <w:trPr>
          <w:trHeight w:val="25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D59EA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9EA" w:rsidRPr="006D59EA" w:rsidTr="006D59EA">
        <w:trPr>
          <w:trHeight w:val="25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9EA" w:rsidRPr="006D59EA" w:rsidTr="006D59EA">
        <w:trPr>
          <w:trHeight w:val="25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9EA" w:rsidRPr="006D59EA" w:rsidTr="006D59EA">
        <w:trPr>
          <w:trHeight w:val="25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D59EA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9EA">
              <w:rPr>
                <w:rFonts w:ascii="Calibri" w:hAnsi="Calibri" w:cs="Calibri"/>
                <w:color w:val="000000"/>
              </w:rPr>
              <w:t xml:space="preserve">továrne, výroba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9EA" w:rsidRPr="006D59EA" w:rsidTr="006D59EA">
        <w:trPr>
          <w:trHeight w:val="25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D59EA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9EA">
              <w:rPr>
                <w:rFonts w:ascii="Calibri" w:hAnsi="Calibri" w:cs="Calibri"/>
                <w:color w:val="000000"/>
              </w:rPr>
              <w:t xml:space="preserve">chov hospodárskych zvierat, pestovanie </w:t>
            </w:r>
            <w:r>
              <w:rPr>
                <w:rFonts w:ascii="Calibri" w:hAnsi="Calibri" w:cs="Calibri"/>
                <w:color w:val="000000"/>
              </w:rPr>
              <w:t>ras</w:t>
            </w:r>
            <w:r w:rsidRPr="006D59EA">
              <w:rPr>
                <w:rFonts w:ascii="Calibri" w:hAnsi="Calibri" w:cs="Calibri"/>
                <w:color w:val="000000"/>
              </w:rPr>
              <w:t>tlín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9EA" w:rsidRPr="006D59EA" w:rsidTr="006D59EA">
        <w:trPr>
          <w:trHeight w:val="25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D59EA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59EA">
              <w:rPr>
                <w:rFonts w:ascii="Calibri" w:hAnsi="Calibri" w:cs="Calibri"/>
                <w:color w:val="000000"/>
              </w:rPr>
              <w:t>autá-výfukové</w:t>
            </w:r>
            <w:proofErr w:type="spellEnd"/>
            <w:r w:rsidRPr="006D59EA">
              <w:rPr>
                <w:rFonts w:ascii="Calibri" w:hAnsi="Calibri" w:cs="Calibri"/>
                <w:color w:val="000000"/>
              </w:rPr>
              <w:t xml:space="preserve"> plyny</w:t>
            </w:r>
            <w:r w:rsidR="006D2137">
              <w:rPr>
                <w:rFonts w:ascii="Calibri" w:hAnsi="Calibri" w:cs="Calibri"/>
                <w:color w:val="000000"/>
              </w:rPr>
              <w:t>---inak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9EA" w:rsidRPr="006D59EA" w:rsidTr="006D59EA">
        <w:trPr>
          <w:trHeight w:val="25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D59EA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Čo je na skl</w:t>
            </w:r>
            <w:r w:rsidRPr="006D59EA">
              <w:rPr>
                <w:rFonts w:ascii="Calibri" w:hAnsi="Calibri" w:cs="Calibri"/>
                <w:color w:val="000000"/>
              </w:rPr>
              <w:t>ádk</w:t>
            </w:r>
            <w:r>
              <w:rPr>
                <w:rFonts w:ascii="Calibri" w:hAnsi="Calibri" w:cs="Calibri"/>
                <w:color w:val="000000"/>
              </w:rPr>
              <w:t xml:space="preserve">ach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9EA" w:rsidRPr="006D59EA" w:rsidTr="006D59EA">
        <w:trPr>
          <w:trHeight w:val="25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D59EA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9EA">
              <w:rPr>
                <w:rFonts w:ascii="Calibri" w:hAnsi="Calibri" w:cs="Calibri"/>
                <w:color w:val="000000"/>
              </w:rPr>
              <w:t>priemyselný závod na výrobu tepla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D59EA" w:rsidRPr="006D59EA" w:rsidRDefault="006D59EA" w:rsidP="006D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59EA" w:rsidRDefault="006D59EA" w:rsidP="00750667">
      <w:pPr>
        <w:pStyle w:val="Odsekzoznamu"/>
        <w:ind w:left="0"/>
      </w:pPr>
    </w:p>
    <w:sectPr w:rsidR="006D59EA" w:rsidSect="00A4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1A0C"/>
    <w:multiLevelType w:val="hybridMultilevel"/>
    <w:tmpl w:val="F1CCD65C"/>
    <w:lvl w:ilvl="0" w:tplc="041B000F">
      <w:start w:val="1"/>
      <w:numFmt w:val="decimal"/>
      <w:lvlText w:val="%1."/>
      <w:lvlJc w:val="left"/>
      <w:pPr>
        <w:ind w:left="763" w:hanging="360"/>
      </w:pPr>
    </w:lvl>
    <w:lvl w:ilvl="1" w:tplc="041B0019" w:tentative="1">
      <w:start w:val="1"/>
      <w:numFmt w:val="lowerLetter"/>
      <w:lvlText w:val="%2."/>
      <w:lvlJc w:val="left"/>
      <w:pPr>
        <w:ind w:left="1483" w:hanging="360"/>
      </w:pPr>
    </w:lvl>
    <w:lvl w:ilvl="2" w:tplc="041B001B" w:tentative="1">
      <w:start w:val="1"/>
      <w:numFmt w:val="lowerRoman"/>
      <w:lvlText w:val="%3."/>
      <w:lvlJc w:val="right"/>
      <w:pPr>
        <w:ind w:left="2203" w:hanging="180"/>
      </w:pPr>
    </w:lvl>
    <w:lvl w:ilvl="3" w:tplc="041B000F" w:tentative="1">
      <w:start w:val="1"/>
      <w:numFmt w:val="decimal"/>
      <w:lvlText w:val="%4."/>
      <w:lvlJc w:val="left"/>
      <w:pPr>
        <w:ind w:left="2923" w:hanging="360"/>
      </w:pPr>
    </w:lvl>
    <w:lvl w:ilvl="4" w:tplc="041B0019" w:tentative="1">
      <w:start w:val="1"/>
      <w:numFmt w:val="lowerLetter"/>
      <w:lvlText w:val="%5."/>
      <w:lvlJc w:val="left"/>
      <w:pPr>
        <w:ind w:left="3643" w:hanging="360"/>
      </w:pPr>
    </w:lvl>
    <w:lvl w:ilvl="5" w:tplc="041B001B" w:tentative="1">
      <w:start w:val="1"/>
      <w:numFmt w:val="lowerRoman"/>
      <w:lvlText w:val="%6."/>
      <w:lvlJc w:val="right"/>
      <w:pPr>
        <w:ind w:left="4363" w:hanging="180"/>
      </w:pPr>
    </w:lvl>
    <w:lvl w:ilvl="6" w:tplc="041B000F" w:tentative="1">
      <w:start w:val="1"/>
      <w:numFmt w:val="decimal"/>
      <w:lvlText w:val="%7."/>
      <w:lvlJc w:val="left"/>
      <w:pPr>
        <w:ind w:left="5083" w:hanging="360"/>
      </w:pPr>
    </w:lvl>
    <w:lvl w:ilvl="7" w:tplc="041B0019" w:tentative="1">
      <w:start w:val="1"/>
      <w:numFmt w:val="lowerLetter"/>
      <w:lvlText w:val="%8."/>
      <w:lvlJc w:val="left"/>
      <w:pPr>
        <w:ind w:left="5803" w:hanging="360"/>
      </w:pPr>
    </w:lvl>
    <w:lvl w:ilvl="8" w:tplc="041B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7C133A1"/>
    <w:multiLevelType w:val="hybridMultilevel"/>
    <w:tmpl w:val="D512A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33579"/>
    <w:multiLevelType w:val="hybridMultilevel"/>
    <w:tmpl w:val="54C6B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4731C"/>
    <w:rsid w:val="00194027"/>
    <w:rsid w:val="001D4995"/>
    <w:rsid w:val="0035703E"/>
    <w:rsid w:val="0047602D"/>
    <w:rsid w:val="00496DE3"/>
    <w:rsid w:val="004C512E"/>
    <w:rsid w:val="005772B1"/>
    <w:rsid w:val="0064731C"/>
    <w:rsid w:val="006562AF"/>
    <w:rsid w:val="006D2137"/>
    <w:rsid w:val="006D59EA"/>
    <w:rsid w:val="006E5601"/>
    <w:rsid w:val="00750667"/>
    <w:rsid w:val="0078205A"/>
    <w:rsid w:val="007D1C5A"/>
    <w:rsid w:val="00A15DF8"/>
    <w:rsid w:val="00A46BF4"/>
    <w:rsid w:val="00D2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B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73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2A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D5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reload=9&amp;v=BUU89OO6l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dcterms:created xsi:type="dcterms:W3CDTF">2020-03-21T12:34:00Z</dcterms:created>
  <dcterms:modified xsi:type="dcterms:W3CDTF">2020-03-23T06:37:00Z</dcterms:modified>
</cp:coreProperties>
</file>